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СОГЛАСИЕ</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на сбор и обработку персональных данных</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в цифровой платформе QOR</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Редакция №1.0</w:t>
      </w:r>
    </w:p>
    <w:p w:rsidR="00000000" w:rsidDel="00000000" w:rsidP="00000000" w:rsidRDefault="00000000" w:rsidRPr="00000000" w14:paraId="00000008">
      <w:pPr>
        <w:rPr/>
      </w:pPr>
      <w:r w:rsidDel="00000000" w:rsidR="00000000" w:rsidRPr="00000000">
        <w:rPr>
          <w:rtl w:val="0"/>
        </w:rPr>
        <w:t xml:space="preserve">Дата публикации: «___» __________ 2026 года</w:t>
      </w:r>
    </w:p>
    <w:p w:rsidR="00000000" w:rsidDel="00000000" w:rsidP="00000000" w:rsidRDefault="00000000" w:rsidRPr="00000000" w14:paraId="00000009">
      <w:pPr>
        <w:rPr/>
      </w:pPr>
      <w:r w:rsidDel="00000000" w:rsidR="00000000" w:rsidRPr="00000000">
        <w:rPr>
          <w:rtl w:val="0"/>
        </w:rPr>
        <w:t xml:space="preserve">Территория действия: Республика Казахстан</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1. Общие положения</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1.1. Настоящее Согласие на сбор и обработку персональных данных определяет порядок предоставления Пользователем согласия ТОО «QOR.KZ», БИН 260440024350, на сбор, обработку, хранение, использование, передачу и защиту персональных данных в рамках цифровой платформы QOR.</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1.2. Оператором персональных данных является ТОО «QOR.KZ», далее — «Оператор».</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1.3. Субъектом персональных данных является физическое лицо, использующее платформу QOR, далее — «Пользователь».</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1.4. Настоящее Согласие предоставляется Пользователем добровольно, осознанно и в собственных интересах.</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1.5. Настоящее Согласие применяется к:</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мобильному приложению QOR;</w:t>
      </w:r>
    </w:p>
    <w:p w:rsidR="00000000" w:rsidDel="00000000" w:rsidP="00000000" w:rsidRDefault="00000000" w:rsidRPr="00000000" w14:paraId="00000018">
      <w:pPr>
        <w:rPr/>
      </w:pPr>
      <w:r w:rsidDel="00000000" w:rsidR="00000000" w:rsidRPr="00000000">
        <w:rPr>
          <w:rtl w:val="0"/>
        </w:rPr>
        <w:t xml:space="preserve">сайту QOR;</w:t>
      </w:r>
    </w:p>
    <w:p w:rsidR="00000000" w:rsidDel="00000000" w:rsidP="00000000" w:rsidRDefault="00000000" w:rsidRPr="00000000" w14:paraId="00000019">
      <w:pPr>
        <w:rPr/>
      </w:pPr>
      <w:r w:rsidDel="00000000" w:rsidR="00000000" w:rsidRPr="00000000">
        <w:rPr>
          <w:rtl w:val="0"/>
        </w:rPr>
        <w:t xml:space="preserve">личному кабинету;</w:t>
      </w:r>
    </w:p>
    <w:p w:rsidR="00000000" w:rsidDel="00000000" w:rsidP="00000000" w:rsidRDefault="00000000" w:rsidRPr="00000000" w14:paraId="0000001A">
      <w:pPr>
        <w:rPr/>
      </w:pPr>
      <w:r w:rsidDel="00000000" w:rsidR="00000000" w:rsidRPr="00000000">
        <w:rPr>
          <w:rtl w:val="0"/>
        </w:rPr>
        <w:t xml:space="preserve">тревожной кнопке;</w:t>
      </w:r>
    </w:p>
    <w:p w:rsidR="00000000" w:rsidDel="00000000" w:rsidP="00000000" w:rsidRDefault="00000000" w:rsidRPr="00000000" w14:paraId="0000001B">
      <w:pPr>
        <w:rPr/>
      </w:pPr>
      <w:r w:rsidDel="00000000" w:rsidR="00000000" w:rsidRPr="00000000">
        <w:rPr>
          <w:rtl w:val="0"/>
        </w:rPr>
        <w:t xml:space="preserve">сервисам уведомлений;</w:t>
      </w:r>
    </w:p>
    <w:p w:rsidR="00000000" w:rsidDel="00000000" w:rsidP="00000000" w:rsidRDefault="00000000" w:rsidRPr="00000000" w14:paraId="0000001C">
      <w:pPr>
        <w:rPr/>
      </w:pPr>
      <w:r w:rsidDel="00000000" w:rsidR="00000000" w:rsidRPr="00000000">
        <w:rPr>
          <w:rtl w:val="0"/>
        </w:rPr>
        <w:t xml:space="preserve">службе поддержки;</w:t>
      </w:r>
    </w:p>
    <w:p w:rsidR="00000000" w:rsidDel="00000000" w:rsidP="00000000" w:rsidRDefault="00000000" w:rsidRPr="00000000" w14:paraId="0000001D">
      <w:pPr>
        <w:rPr/>
      </w:pPr>
      <w:r w:rsidDel="00000000" w:rsidR="00000000" w:rsidRPr="00000000">
        <w:rPr>
          <w:rtl w:val="0"/>
        </w:rPr>
        <w:t xml:space="preserve">корпоративному подключению;</w:t>
      </w:r>
    </w:p>
    <w:p w:rsidR="00000000" w:rsidDel="00000000" w:rsidP="00000000" w:rsidRDefault="00000000" w:rsidRPr="00000000" w14:paraId="0000001E">
      <w:pPr>
        <w:rPr/>
      </w:pPr>
      <w:r w:rsidDel="00000000" w:rsidR="00000000" w:rsidRPr="00000000">
        <w:rPr>
          <w:rtl w:val="0"/>
        </w:rPr>
        <w:t xml:space="preserve">партнёрским сервисам;</w:t>
      </w:r>
    </w:p>
    <w:p w:rsidR="00000000" w:rsidDel="00000000" w:rsidP="00000000" w:rsidRDefault="00000000" w:rsidRPr="00000000" w14:paraId="0000001F">
      <w:pPr>
        <w:rPr/>
      </w:pPr>
      <w:r w:rsidDel="00000000" w:rsidR="00000000" w:rsidRPr="00000000">
        <w:rPr>
          <w:rtl w:val="0"/>
        </w:rPr>
        <w:t xml:space="preserve">подключённым устройствам;</w:t>
      </w:r>
    </w:p>
    <w:p w:rsidR="00000000" w:rsidDel="00000000" w:rsidP="00000000" w:rsidRDefault="00000000" w:rsidRPr="00000000" w14:paraId="00000020">
      <w:pPr>
        <w:rPr/>
      </w:pPr>
      <w:r w:rsidDel="00000000" w:rsidR="00000000" w:rsidRPr="00000000">
        <w:rPr>
          <w:rtl w:val="0"/>
        </w:rPr>
        <w:t xml:space="preserve">API-интеграциям;</w:t>
      </w:r>
    </w:p>
    <w:p w:rsidR="00000000" w:rsidDel="00000000" w:rsidP="00000000" w:rsidRDefault="00000000" w:rsidRPr="00000000" w14:paraId="00000021">
      <w:pPr>
        <w:rPr/>
      </w:pPr>
      <w:r w:rsidDel="00000000" w:rsidR="00000000" w:rsidRPr="00000000">
        <w:rPr>
          <w:rtl w:val="0"/>
        </w:rPr>
        <w:t xml:space="preserve">иным сервисам и инструментам QOR.</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1.6. Настоящее Согласие является частью комплекта документов QOR и применяется совместно с Публичной офертой, Пользовательским соглашением, Политикой конфиденциальности, Согласием на обработку геолокации, Правилами использования тревожной кнопки и иными документами Оператора.</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2. Форма предоставления согласия</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2.1. Пользователь предоставляет настоящее Согласие путём совершения одного или нескольких действий:</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регистрация в приложении QOR;</w:t>
      </w:r>
    </w:p>
    <w:p w:rsidR="00000000" w:rsidDel="00000000" w:rsidP="00000000" w:rsidRDefault="00000000" w:rsidRPr="00000000" w14:paraId="0000002A">
      <w:pPr>
        <w:rPr/>
      </w:pPr>
      <w:r w:rsidDel="00000000" w:rsidR="00000000" w:rsidRPr="00000000">
        <w:rPr>
          <w:rtl w:val="0"/>
        </w:rPr>
        <w:t xml:space="preserve">создание аккаунта;</w:t>
      </w:r>
    </w:p>
    <w:p w:rsidR="00000000" w:rsidDel="00000000" w:rsidP="00000000" w:rsidRDefault="00000000" w:rsidRPr="00000000" w14:paraId="0000002B">
      <w:pPr>
        <w:rPr/>
      </w:pPr>
      <w:r w:rsidDel="00000000" w:rsidR="00000000" w:rsidRPr="00000000">
        <w:rPr>
          <w:rtl w:val="0"/>
        </w:rPr>
        <w:t xml:space="preserve">подтверждение номера телефона;</w:t>
      </w:r>
    </w:p>
    <w:p w:rsidR="00000000" w:rsidDel="00000000" w:rsidP="00000000" w:rsidRDefault="00000000" w:rsidRPr="00000000" w14:paraId="0000002C">
      <w:pPr>
        <w:rPr/>
      </w:pPr>
      <w:r w:rsidDel="00000000" w:rsidR="00000000" w:rsidRPr="00000000">
        <w:rPr>
          <w:rtl w:val="0"/>
        </w:rPr>
        <w:t xml:space="preserve">проставление отметки в чекбоксе согласия;</w:t>
      </w:r>
    </w:p>
    <w:p w:rsidR="00000000" w:rsidDel="00000000" w:rsidP="00000000" w:rsidRDefault="00000000" w:rsidRPr="00000000" w14:paraId="0000002D">
      <w:pPr>
        <w:rPr/>
      </w:pPr>
      <w:r w:rsidDel="00000000" w:rsidR="00000000" w:rsidRPr="00000000">
        <w:rPr>
          <w:rtl w:val="0"/>
        </w:rPr>
        <w:t xml:space="preserve">нажатие кнопки «Согласен», «Продолжить», «Зарегистрироваться», «Оплатить», «Подключить», «Активировать» или аналогичной кнопки;</w:t>
      </w:r>
    </w:p>
    <w:p w:rsidR="00000000" w:rsidDel="00000000" w:rsidP="00000000" w:rsidRDefault="00000000" w:rsidRPr="00000000" w14:paraId="0000002E">
      <w:pPr>
        <w:rPr/>
      </w:pPr>
      <w:r w:rsidDel="00000000" w:rsidR="00000000" w:rsidRPr="00000000">
        <w:rPr>
          <w:rtl w:val="0"/>
        </w:rPr>
        <w:t xml:space="preserve">оплата подписки;</w:t>
      </w:r>
    </w:p>
    <w:p w:rsidR="00000000" w:rsidDel="00000000" w:rsidP="00000000" w:rsidRDefault="00000000" w:rsidRPr="00000000" w14:paraId="0000002F">
      <w:pPr>
        <w:rPr/>
      </w:pPr>
      <w:r w:rsidDel="00000000" w:rsidR="00000000" w:rsidRPr="00000000">
        <w:rPr>
          <w:rtl w:val="0"/>
        </w:rPr>
        <w:t xml:space="preserve">использование функций платформы;</w:t>
      </w:r>
    </w:p>
    <w:p w:rsidR="00000000" w:rsidDel="00000000" w:rsidP="00000000" w:rsidRDefault="00000000" w:rsidRPr="00000000" w14:paraId="00000030">
      <w:pPr>
        <w:rPr/>
      </w:pPr>
      <w:r w:rsidDel="00000000" w:rsidR="00000000" w:rsidRPr="00000000">
        <w:rPr>
          <w:rtl w:val="0"/>
        </w:rPr>
        <w:t xml:space="preserve">добавление адреса, объекта или доверенного контакта;</w:t>
      </w:r>
    </w:p>
    <w:p w:rsidR="00000000" w:rsidDel="00000000" w:rsidP="00000000" w:rsidRDefault="00000000" w:rsidRPr="00000000" w14:paraId="00000031">
      <w:pPr>
        <w:rPr/>
      </w:pPr>
      <w:r w:rsidDel="00000000" w:rsidR="00000000" w:rsidRPr="00000000">
        <w:rPr>
          <w:rtl w:val="0"/>
        </w:rPr>
        <w:t xml:space="preserve">активация тревожной кнопки;</w:t>
      </w:r>
    </w:p>
    <w:p w:rsidR="00000000" w:rsidDel="00000000" w:rsidP="00000000" w:rsidRDefault="00000000" w:rsidRPr="00000000" w14:paraId="00000032">
      <w:pPr>
        <w:rPr/>
      </w:pPr>
      <w:r w:rsidDel="00000000" w:rsidR="00000000" w:rsidRPr="00000000">
        <w:rPr>
          <w:rtl w:val="0"/>
        </w:rPr>
        <w:t xml:space="preserve">направление обращения через приложение, сайт, устройство, телефон, API или иной канал QOR.</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2.2. Совершение указанных действий означает, что Пользователь ознакомлен с настоящим Согласием, понимает его содержание и предоставляет Оператору право на обработку персональных данных на условиях настоящего документа.</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2.3. Согласие, предоставленное в электронной форме, имеет юридическую силу и признаётся достаточным основанием для обработки персональных данных в рамках платформы QOR.</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3. Персональные данные, на обработку которых предоставляется согласие</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3.1. Пользователь предоставляет Оператору согласие на сбор и обработку следующих персональных данных:</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ФИО;</w:t>
      </w:r>
    </w:p>
    <w:p w:rsidR="00000000" w:rsidDel="00000000" w:rsidP="00000000" w:rsidRDefault="00000000" w:rsidRPr="00000000" w14:paraId="0000003D">
      <w:pPr>
        <w:rPr/>
      </w:pPr>
      <w:r w:rsidDel="00000000" w:rsidR="00000000" w:rsidRPr="00000000">
        <w:rPr>
          <w:rtl w:val="0"/>
        </w:rPr>
        <w:t xml:space="preserve">номер мобильного телефона;</w:t>
      </w:r>
    </w:p>
    <w:p w:rsidR="00000000" w:rsidDel="00000000" w:rsidP="00000000" w:rsidRDefault="00000000" w:rsidRPr="00000000" w14:paraId="0000003E">
      <w:pPr>
        <w:rPr/>
      </w:pPr>
      <w:r w:rsidDel="00000000" w:rsidR="00000000" w:rsidRPr="00000000">
        <w:rPr>
          <w:rtl w:val="0"/>
        </w:rPr>
        <w:t xml:space="preserve">адрес электронной почты;</w:t>
      </w:r>
    </w:p>
    <w:p w:rsidR="00000000" w:rsidDel="00000000" w:rsidP="00000000" w:rsidRDefault="00000000" w:rsidRPr="00000000" w14:paraId="0000003F">
      <w:pPr>
        <w:rPr/>
      </w:pPr>
      <w:r w:rsidDel="00000000" w:rsidR="00000000" w:rsidRPr="00000000">
        <w:rPr>
          <w:rtl w:val="0"/>
        </w:rPr>
        <w:t xml:space="preserve">дата рождения, если требуется для конкретного сервиса;</w:t>
      </w:r>
    </w:p>
    <w:p w:rsidR="00000000" w:rsidDel="00000000" w:rsidP="00000000" w:rsidRDefault="00000000" w:rsidRPr="00000000" w14:paraId="00000040">
      <w:pPr>
        <w:rPr/>
      </w:pPr>
      <w:r w:rsidDel="00000000" w:rsidR="00000000" w:rsidRPr="00000000">
        <w:rPr>
          <w:rtl w:val="0"/>
        </w:rPr>
        <w:t xml:space="preserve">пол, если указывается Пользователем добровольно;</w:t>
      </w:r>
    </w:p>
    <w:p w:rsidR="00000000" w:rsidDel="00000000" w:rsidP="00000000" w:rsidRDefault="00000000" w:rsidRPr="00000000" w14:paraId="00000041">
      <w:pPr>
        <w:rPr/>
      </w:pPr>
      <w:r w:rsidDel="00000000" w:rsidR="00000000" w:rsidRPr="00000000">
        <w:rPr>
          <w:rtl w:val="0"/>
        </w:rPr>
        <w:t xml:space="preserve">фотография профиля, если загружается Пользователем;</w:t>
      </w:r>
    </w:p>
    <w:p w:rsidR="00000000" w:rsidDel="00000000" w:rsidP="00000000" w:rsidRDefault="00000000" w:rsidRPr="00000000" w14:paraId="00000042">
      <w:pPr>
        <w:rPr/>
      </w:pPr>
      <w:r w:rsidDel="00000000" w:rsidR="00000000" w:rsidRPr="00000000">
        <w:rPr>
          <w:rtl w:val="0"/>
        </w:rPr>
        <w:t xml:space="preserve">адрес проживания;</w:t>
      </w:r>
    </w:p>
    <w:p w:rsidR="00000000" w:rsidDel="00000000" w:rsidP="00000000" w:rsidRDefault="00000000" w:rsidRPr="00000000" w14:paraId="00000043">
      <w:pPr>
        <w:rPr/>
      </w:pPr>
      <w:r w:rsidDel="00000000" w:rsidR="00000000" w:rsidRPr="00000000">
        <w:rPr>
          <w:rtl w:val="0"/>
        </w:rPr>
        <w:t xml:space="preserve">адрес объекта;</w:t>
      </w:r>
    </w:p>
    <w:p w:rsidR="00000000" w:rsidDel="00000000" w:rsidP="00000000" w:rsidRDefault="00000000" w:rsidRPr="00000000" w14:paraId="00000044">
      <w:pPr>
        <w:rPr/>
      </w:pPr>
      <w:r w:rsidDel="00000000" w:rsidR="00000000" w:rsidRPr="00000000">
        <w:rPr>
          <w:rtl w:val="0"/>
        </w:rPr>
        <w:t xml:space="preserve">адрес работы или иного места нахождения, если он указан Пользователем;</w:t>
      </w:r>
    </w:p>
    <w:p w:rsidR="00000000" w:rsidDel="00000000" w:rsidP="00000000" w:rsidRDefault="00000000" w:rsidRPr="00000000" w14:paraId="00000045">
      <w:pPr>
        <w:rPr/>
      </w:pPr>
      <w:r w:rsidDel="00000000" w:rsidR="00000000" w:rsidRPr="00000000">
        <w:rPr>
          <w:rtl w:val="0"/>
        </w:rPr>
        <w:t xml:space="preserve">данные доверенных лиц;</w:t>
      </w:r>
    </w:p>
    <w:p w:rsidR="00000000" w:rsidDel="00000000" w:rsidP="00000000" w:rsidRDefault="00000000" w:rsidRPr="00000000" w14:paraId="00000046">
      <w:pPr>
        <w:rPr/>
      </w:pPr>
      <w:r w:rsidDel="00000000" w:rsidR="00000000" w:rsidRPr="00000000">
        <w:rPr>
          <w:rtl w:val="0"/>
        </w:rPr>
        <w:t xml:space="preserve">данные членов семьи, сотрудников, арендаторов, гостей или иных лиц, если Пользователь добавляет их в платформу;</w:t>
      </w:r>
    </w:p>
    <w:p w:rsidR="00000000" w:rsidDel="00000000" w:rsidP="00000000" w:rsidRDefault="00000000" w:rsidRPr="00000000" w14:paraId="00000047">
      <w:pPr>
        <w:rPr/>
      </w:pPr>
      <w:r w:rsidDel="00000000" w:rsidR="00000000" w:rsidRPr="00000000">
        <w:rPr>
          <w:rtl w:val="0"/>
        </w:rPr>
        <w:t xml:space="preserve">геолокационные данные;</w:t>
      </w:r>
    </w:p>
    <w:p w:rsidR="00000000" w:rsidDel="00000000" w:rsidP="00000000" w:rsidRDefault="00000000" w:rsidRPr="00000000" w14:paraId="00000048">
      <w:pPr>
        <w:rPr/>
      </w:pPr>
      <w:r w:rsidDel="00000000" w:rsidR="00000000" w:rsidRPr="00000000">
        <w:rPr>
          <w:rtl w:val="0"/>
        </w:rPr>
        <w:t xml:space="preserve">история тревожных обращений;</w:t>
      </w:r>
    </w:p>
    <w:p w:rsidR="00000000" w:rsidDel="00000000" w:rsidP="00000000" w:rsidRDefault="00000000" w:rsidRPr="00000000" w14:paraId="00000049">
      <w:pPr>
        <w:rPr/>
      </w:pPr>
      <w:r w:rsidDel="00000000" w:rsidR="00000000" w:rsidRPr="00000000">
        <w:rPr>
          <w:rtl w:val="0"/>
        </w:rPr>
        <w:t xml:space="preserve">типы тревожных обращений;</w:t>
      </w:r>
    </w:p>
    <w:p w:rsidR="00000000" w:rsidDel="00000000" w:rsidP="00000000" w:rsidRDefault="00000000" w:rsidRPr="00000000" w14:paraId="0000004A">
      <w:pPr>
        <w:rPr/>
      </w:pPr>
      <w:r w:rsidDel="00000000" w:rsidR="00000000" w:rsidRPr="00000000">
        <w:rPr>
          <w:rtl w:val="0"/>
        </w:rPr>
        <w:t xml:space="preserve">комментарии к тревожным обращениям;</w:t>
      </w:r>
    </w:p>
    <w:p w:rsidR="00000000" w:rsidDel="00000000" w:rsidP="00000000" w:rsidRDefault="00000000" w:rsidRPr="00000000" w14:paraId="0000004B">
      <w:pPr>
        <w:rPr/>
      </w:pPr>
      <w:r w:rsidDel="00000000" w:rsidR="00000000" w:rsidRPr="00000000">
        <w:rPr>
          <w:rtl w:val="0"/>
        </w:rPr>
        <w:t xml:space="preserve">статусы тревожных обращений;</w:t>
      </w:r>
    </w:p>
    <w:p w:rsidR="00000000" w:rsidDel="00000000" w:rsidP="00000000" w:rsidRDefault="00000000" w:rsidRPr="00000000" w14:paraId="0000004C">
      <w:pPr>
        <w:rPr/>
      </w:pPr>
      <w:r w:rsidDel="00000000" w:rsidR="00000000" w:rsidRPr="00000000">
        <w:rPr>
          <w:rtl w:val="0"/>
        </w:rPr>
        <w:t xml:space="preserve">время создания, принятия, обработки и закрытия обращения;</w:t>
      </w:r>
    </w:p>
    <w:p w:rsidR="00000000" w:rsidDel="00000000" w:rsidP="00000000" w:rsidRDefault="00000000" w:rsidRPr="00000000" w14:paraId="0000004D">
      <w:pPr>
        <w:rPr/>
      </w:pPr>
      <w:r w:rsidDel="00000000" w:rsidR="00000000" w:rsidRPr="00000000">
        <w:rPr>
          <w:rtl w:val="0"/>
        </w:rPr>
        <w:t xml:space="preserve">данные устройства;</w:t>
      </w:r>
    </w:p>
    <w:p w:rsidR="00000000" w:rsidDel="00000000" w:rsidP="00000000" w:rsidRDefault="00000000" w:rsidRPr="00000000" w14:paraId="0000004E">
      <w:pPr>
        <w:rPr/>
      </w:pPr>
      <w:r w:rsidDel="00000000" w:rsidR="00000000" w:rsidRPr="00000000">
        <w:rPr>
          <w:rtl w:val="0"/>
        </w:rPr>
        <w:t xml:space="preserve">идентификатор устройства;</w:t>
      </w:r>
    </w:p>
    <w:p w:rsidR="00000000" w:rsidDel="00000000" w:rsidP="00000000" w:rsidRDefault="00000000" w:rsidRPr="00000000" w14:paraId="0000004F">
      <w:pPr>
        <w:rPr/>
      </w:pPr>
      <w:r w:rsidDel="00000000" w:rsidR="00000000" w:rsidRPr="00000000">
        <w:rPr>
          <w:rtl w:val="0"/>
        </w:rPr>
        <w:t xml:space="preserve">IP-адрес;</w:t>
      </w:r>
    </w:p>
    <w:p w:rsidR="00000000" w:rsidDel="00000000" w:rsidP="00000000" w:rsidRDefault="00000000" w:rsidRPr="00000000" w14:paraId="00000050">
      <w:pPr>
        <w:rPr/>
      </w:pPr>
      <w:r w:rsidDel="00000000" w:rsidR="00000000" w:rsidRPr="00000000">
        <w:rPr>
          <w:rtl w:val="0"/>
        </w:rPr>
        <w:t xml:space="preserve">данные операционной системы;</w:t>
      </w:r>
    </w:p>
    <w:p w:rsidR="00000000" w:rsidDel="00000000" w:rsidP="00000000" w:rsidRDefault="00000000" w:rsidRPr="00000000" w14:paraId="00000051">
      <w:pPr>
        <w:rPr/>
      </w:pPr>
      <w:r w:rsidDel="00000000" w:rsidR="00000000" w:rsidRPr="00000000">
        <w:rPr>
          <w:rtl w:val="0"/>
        </w:rPr>
        <w:t xml:space="preserve">данные браузера;</w:t>
      </w:r>
    </w:p>
    <w:p w:rsidR="00000000" w:rsidDel="00000000" w:rsidP="00000000" w:rsidRDefault="00000000" w:rsidRPr="00000000" w14:paraId="00000052">
      <w:pPr>
        <w:rPr/>
      </w:pPr>
      <w:r w:rsidDel="00000000" w:rsidR="00000000" w:rsidRPr="00000000">
        <w:rPr>
          <w:rtl w:val="0"/>
        </w:rPr>
        <w:t xml:space="preserve">push-токены;</w:t>
      </w:r>
    </w:p>
    <w:p w:rsidR="00000000" w:rsidDel="00000000" w:rsidP="00000000" w:rsidRDefault="00000000" w:rsidRPr="00000000" w14:paraId="00000053">
      <w:pPr>
        <w:rPr/>
      </w:pPr>
      <w:r w:rsidDel="00000000" w:rsidR="00000000" w:rsidRPr="00000000">
        <w:rPr>
          <w:rtl w:val="0"/>
        </w:rPr>
        <w:t xml:space="preserve">язык интерфейса;</w:t>
      </w:r>
    </w:p>
    <w:p w:rsidR="00000000" w:rsidDel="00000000" w:rsidP="00000000" w:rsidRDefault="00000000" w:rsidRPr="00000000" w14:paraId="00000054">
      <w:pPr>
        <w:rPr/>
      </w:pPr>
      <w:r w:rsidDel="00000000" w:rsidR="00000000" w:rsidRPr="00000000">
        <w:rPr>
          <w:rtl w:val="0"/>
        </w:rPr>
        <w:t xml:space="preserve">настройки приложения;</w:t>
      </w:r>
    </w:p>
    <w:p w:rsidR="00000000" w:rsidDel="00000000" w:rsidP="00000000" w:rsidRDefault="00000000" w:rsidRPr="00000000" w14:paraId="00000055">
      <w:pPr>
        <w:rPr/>
      </w:pPr>
      <w:r w:rsidDel="00000000" w:rsidR="00000000" w:rsidRPr="00000000">
        <w:rPr>
          <w:rtl w:val="0"/>
        </w:rPr>
        <w:t xml:space="preserve">история входов в аккаунт;</w:t>
      </w:r>
    </w:p>
    <w:p w:rsidR="00000000" w:rsidDel="00000000" w:rsidP="00000000" w:rsidRDefault="00000000" w:rsidRPr="00000000" w14:paraId="00000056">
      <w:pPr>
        <w:rPr/>
      </w:pPr>
      <w:r w:rsidDel="00000000" w:rsidR="00000000" w:rsidRPr="00000000">
        <w:rPr>
          <w:rtl w:val="0"/>
        </w:rPr>
        <w:t xml:space="preserve">история действий в личном кабинете;</w:t>
      </w:r>
    </w:p>
    <w:p w:rsidR="00000000" w:rsidDel="00000000" w:rsidP="00000000" w:rsidRDefault="00000000" w:rsidRPr="00000000" w14:paraId="00000057">
      <w:pPr>
        <w:rPr/>
      </w:pPr>
      <w:r w:rsidDel="00000000" w:rsidR="00000000" w:rsidRPr="00000000">
        <w:rPr>
          <w:rtl w:val="0"/>
        </w:rPr>
        <w:t xml:space="preserve">обращения в службу поддержки;</w:t>
      </w:r>
    </w:p>
    <w:p w:rsidR="00000000" w:rsidDel="00000000" w:rsidP="00000000" w:rsidRDefault="00000000" w:rsidRPr="00000000" w14:paraId="00000058">
      <w:pPr>
        <w:rPr/>
      </w:pPr>
      <w:r w:rsidDel="00000000" w:rsidR="00000000" w:rsidRPr="00000000">
        <w:rPr>
          <w:rtl w:val="0"/>
        </w:rPr>
        <w:t xml:space="preserve">переписка с Оператором;</w:t>
      </w:r>
    </w:p>
    <w:p w:rsidR="00000000" w:rsidDel="00000000" w:rsidP="00000000" w:rsidRDefault="00000000" w:rsidRPr="00000000" w14:paraId="00000059">
      <w:pPr>
        <w:rPr/>
      </w:pPr>
      <w:r w:rsidDel="00000000" w:rsidR="00000000" w:rsidRPr="00000000">
        <w:rPr>
          <w:rtl w:val="0"/>
        </w:rPr>
        <w:t xml:space="preserve">записи звонков, если такая функция подключена и Пользователь уведомлён;</w:t>
      </w:r>
    </w:p>
    <w:p w:rsidR="00000000" w:rsidDel="00000000" w:rsidP="00000000" w:rsidRDefault="00000000" w:rsidRPr="00000000" w14:paraId="0000005A">
      <w:pPr>
        <w:rPr/>
      </w:pPr>
      <w:r w:rsidDel="00000000" w:rsidR="00000000" w:rsidRPr="00000000">
        <w:rPr>
          <w:rtl w:val="0"/>
        </w:rPr>
        <w:t xml:space="preserve">фото, видео, аудио, документы и иные вложения, которые Пользователь передаёт через платформу;</w:t>
      </w:r>
    </w:p>
    <w:p w:rsidR="00000000" w:rsidDel="00000000" w:rsidP="00000000" w:rsidRDefault="00000000" w:rsidRPr="00000000" w14:paraId="0000005B">
      <w:pPr>
        <w:rPr/>
      </w:pPr>
      <w:r w:rsidDel="00000000" w:rsidR="00000000" w:rsidRPr="00000000">
        <w:rPr>
          <w:rtl w:val="0"/>
        </w:rPr>
        <w:t xml:space="preserve">сведения об оплатах в объёме, доступном Оператору;</w:t>
      </w:r>
    </w:p>
    <w:p w:rsidR="00000000" w:rsidDel="00000000" w:rsidP="00000000" w:rsidRDefault="00000000" w:rsidRPr="00000000" w14:paraId="0000005C">
      <w:pPr>
        <w:rPr/>
      </w:pPr>
      <w:r w:rsidDel="00000000" w:rsidR="00000000" w:rsidRPr="00000000">
        <w:rPr>
          <w:rtl w:val="0"/>
        </w:rPr>
        <w:t xml:space="preserve">сведения о подписке, тарифе, промокоде, корпоративном подключении;</w:t>
      </w:r>
    </w:p>
    <w:p w:rsidR="00000000" w:rsidDel="00000000" w:rsidP="00000000" w:rsidRDefault="00000000" w:rsidRPr="00000000" w14:paraId="0000005D">
      <w:pPr>
        <w:rPr/>
      </w:pPr>
      <w:r w:rsidDel="00000000" w:rsidR="00000000" w:rsidRPr="00000000">
        <w:rPr>
          <w:rtl w:val="0"/>
        </w:rPr>
        <w:t xml:space="preserve">технические логи;</w:t>
      </w:r>
    </w:p>
    <w:p w:rsidR="00000000" w:rsidDel="00000000" w:rsidP="00000000" w:rsidRDefault="00000000" w:rsidRPr="00000000" w14:paraId="0000005E">
      <w:pPr>
        <w:rPr/>
      </w:pPr>
      <w:r w:rsidDel="00000000" w:rsidR="00000000" w:rsidRPr="00000000">
        <w:rPr>
          <w:rtl w:val="0"/>
        </w:rPr>
        <w:t xml:space="preserve">данные об ошибках, сбоях и действиях в приложении;</w:t>
      </w:r>
    </w:p>
    <w:p w:rsidR="00000000" w:rsidDel="00000000" w:rsidP="00000000" w:rsidRDefault="00000000" w:rsidRPr="00000000" w14:paraId="0000005F">
      <w:pPr>
        <w:rPr/>
      </w:pPr>
      <w:r w:rsidDel="00000000" w:rsidR="00000000" w:rsidRPr="00000000">
        <w:rPr>
          <w:rtl w:val="0"/>
        </w:rPr>
        <w:t xml:space="preserve">иные данные, которые Пользователь добровольно предоставляет Оператору через платформу QOR.</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3.2. Оператор не запрашивает ИИН, данные удостоверения личности, банковские реквизиты, медицинские сведения или иные специальные данные, если они не требуются для конкретного сервиса, договора, партнёрской услуги, идентификации, оплаты, корпоративного подключения или исполнения требований законодательства.</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3.3. Если отдельный сервис QOR требует обработки дополнительных данных, Пользователь может предоставить отдельное согласие или принять отдельные условия такого сервиса.</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4. Данные доверенных лиц и третьих лиц</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4.1. Пользователь вправе добавить в платформу QOR доверенных лиц для уведомлений, связи, экстренного информирования и обработки тревожных обращений.</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4.2. Пользователь подтверждает, что получил согласие доверенного лица на передачу его данных Оператору.</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4.3. В отношении доверенных лиц Оператор может обрабатывать:</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ФИО или имя контакта;</w:t>
      </w:r>
    </w:p>
    <w:p w:rsidR="00000000" w:rsidDel="00000000" w:rsidP="00000000" w:rsidRDefault="00000000" w:rsidRPr="00000000" w14:paraId="0000006E">
      <w:pPr>
        <w:rPr/>
      </w:pPr>
      <w:r w:rsidDel="00000000" w:rsidR="00000000" w:rsidRPr="00000000">
        <w:rPr>
          <w:rtl w:val="0"/>
        </w:rPr>
        <w:t xml:space="preserve">номер телефона;</w:t>
      </w:r>
    </w:p>
    <w:p w:rsidR="00000000" w:rsidDel="00000000" w:rsidP="00000000" w:rsidRDefault="00000000" w:rsidRPr="00000000" w14:paraId="0000006F">
      <w:pPr>
        <w:rPr/>
      </w:pPr>
      <w:r w:rsidDel="00000000" w:rsidR="00000000" w:rsidRPr="00000000">
        <w:rPr>
          <w:rtl w:val="0"/>
        </w:rPr>
        <w:t xml:space="preserve">адрес электронной почты, если он указан;</w:t>
      </w:r>
    </w:p>
    <w:p w:rsidR="00000000" w:rsidDel="00000000" w:rsidP="00000000" w:rsidRDefault="00000000" w:rsidRPr="00000000" w14:paraId="00000070">
      <w:pPr>
        <w:rPr/>
      </w:pPr>
      <w:r w:rsidDel="00000000" w:rsidR="00000000" w:rsidRPr="00000000">
        <w:rPr>
          <w:rtl w:val="0"/>
        </w:rPr>
        <w:t xml:space="preserve">статус связи с Пользователем;</w:t>
      </w:r>
    </w:p>
    <w:p w:rsidR="00000000" w:rsidDel="00000000" w:rsidP="00000000" w:rsidRDefault="00000000" w:rsidRPr="00000000" w14:paraId="00000071">
      <w:pPr>
        <w:rPr/>
      </w:pPr>
      <w:r w:rsidDel="00000000" w:rsidR="00000000" w:rsidRPr="00000000">
        <w:rPr>
          <w:rtl w:val="0"/>
        </w:rPr>
        <w:t xml:space="preserve">настройки уведомлений;</w:t>
      </w:r>
    </w:p>
    <w:p w:rsidR="00000000" w:rsidDel="00000000" w:rsidP="00000000" w:rsidRDefault="00000000" w:rsidRPr="00000000" w14:paraId="00000072">
      <w:pPr>
        <w:rPr/>
      </w:pPr>
      <w:r w:rsidDel="00000000" w:rsidR="00000000" w:rsidRPr="00000000">
        <w:rPr>
          <w:rtl w:val="0"/>
        </w:rPr>
        <w:t xml:space="preserve">историю направленных уведомлений;</w:t>
      </w:r>
    </w:p>
    <w:p w:rsidR="00000000" w:rsidDel="00000000" w:rsidP="00000000" w:rsidRDefault="00000000" w:rsidRPr="00000000" w14:paraId="00000073">
      <w:pPr>
        <w:rPr/>
      </w:pPr>
      <w:r w:rsidDel="00000000" w:rsidR="00000000" w:rsidRPr="00000000">
        <w:rPr>
          <w:rtl w:val="0"/>
        </w:rPr>
        <w:t xml:space="preserve">иную информацию, предоставленную Пользователем.</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4.4. Пользователь несёт ответственность за достоверность данных третьих лиц и наличие законного основания для их передачи Оператору.</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4.5. Оператор вправе удалить данные третьего лица по его обоснованному обращению, если дальнейшая обработка не требуется для безопасности, исполнения договора, обработки тревожного обращения, защиты прав сторон или выполнения требований законодательства.</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5. Цели обработки персональных данных</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5.1. Пользователь предоставляет согласие на обработку персональных данных для следующих целей:</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регистрация в платформе QOR;</w:t>
      </w:r>
    </w:p>
    <w:p w:rsidR="00000000" w:rsidDel="00000000" w:rsidP="00000000" w:rsidRDefault="00000000" w:rsidRPr="00000000" w14:paraId="0000007E">
      <w:pPr>
        <w:rPr/>
      </w:pPr>
      <w:r w:rsidDel="00000000" w:rsidR="00000000" w:rsidRPr="00000000">
        <w:rPr>
          <w:rtl w:val="0"/>
        </w:rPr>
        <w:t xml:space="preserve">создание и обслуживание аккаунта;</w:t>
      </w:r>
    </w:p>
    <w:p w:rsidR="00000000" w:rsidDel="00000000" w:rsidP="00000000" w:rsidRDefault="00000000" w:rsidRPr="00000000" w14:paraId="0000007F">
      <w:pPr>
        <w:rPr/>
      </w:pPr>
      <w:r w:rsidDel="00000000" w:rsidR="00000000" w:rsidRPr="00000000">
        <w:rPr>
          <w:rtl w:val="0"/>
        </w:rPr>
        <w:t xml:space="preserve">идентификация Пользователя;</w:t>
      </w:r>
    </w:p>
    <w:p w:rsidR="00000000" w:rsidDel="00000000" w:rsidP="00000000" w:rsidRDefault="00000000" w:rsidRPr="00000000" w14:paraId="00000080">
      <w:pPr>
        <w:rPr/>
      </w:pPr>
      <w:r w:rsidDel="00000000" w:rsidR="00000000" w:rsidRPr="00000000">
        <w:rPr>
          <w:rtl w:val="0"/>
        </w:rPr>
        <w:t xml:space="preserve">подтверждение номера телефона;</w:t>
      </w:r>
    </w:p>
    <w:p w:rsidR="00000000" w:rsidDel="00000000" w:rsidP="00000000" w:rsidRDefault="00000000" w:rsidRPr="00000000" w14:paraId="00000081">
      <w:pPr>
        <w:rPr/>
      </w:pPr>
      <w:r w:rsidDel="00000000" w:rsidR="00000000" w:rsidRPr="00000000">
        <w:rPr>
          <w:rtl w:val="0"/>
        </w:rPr>
        <w:t xml:space="preserve">предоставление доступа к приложению, сайту и личному кабинету;</w:t>
      </w:r>
    </w:p>
    <w:p w:rsidR="00000000" w:rsidDel="00000000" w:rsidP="00000000" w:rsidRDefault="00000000" w:rsidRPr="00000000" w14:paraId="00000082">
      <w:pPr>
        <w:rPr/>
      </w:pPr>
      <w:r w:rsidDel="00000000" w:rsidR="00000000" w:rsidRPr="00000000">
        <w:rPr>
          <w:rtl w:val="0"/>
        </w:rPr>
        <w:t xml:space="preserve">оказание услуг по Публичной оферте;</w:t>
      </w:r>
    </w:p>
    <w:p w:rsidR="00000000" w:rsidDel="00000000" w:rsidP="00000000" w:rsidRDefault="00000000" w:rsidRPr="00000000" w14:paraId="00000083">
      <w:pPr>
        <w:rPr/>
      </w:pPr>
      <w:r w:rsidDel="00000000" w:rsidR="00000000" w:rsidRPr="00000000">
        <w:rPr>
          <w:rtl w:val="0"/>
        </w:rPr>
        <w:t xml:space="preserve">подключение подписки;</w:t>
      </w:r>
    </w:p>
    <w:p w:rsidR="00000000" w:rsidDel="00000000" w:rsidP="00000000" w:rsidRDefault="00000000" w:rsidRPr="00000000" w14:paraId="00000084">
      <w:pPr>
        <w:rPr/>
      </w:pPr>
      <w:r w:rsidDel="00000000" w:rsidR="00000000" w:rsidRPr="00000000">
        <w:rPr>
          <w:rtl w:val="0"/>
        </w:rPr>
        <w:t xml:space="preserve">управление тарифами;</w:t>
      </w:r>
    </w:p>
    <w:p w:rsidR="00000000" w:rsidDel="00000000" w:rsidP="00000000" w:rsidRDefault="00000000" w:rsidRPr="00000000" w14:paraId="00000085">
      <w:pPr>
        <w:rPr/>
      </w:pPr>
      <w:r w:rsidDel="00000000" w:rsidR="00000000" w:rsidRPr="00000000">
        <w:rPr>
          <w:rtl w:val="0"/>
        </w:rPr>
        <w:t xml:space="preserve">обработка оплаты;</w:t>
      </w:r>
    </w:p>
    <w:p w:rsidR="00000000" w:rsidDel="00000000" w:rsidP="00000000" w:rsidRDefault="00000000" w:rsidRPr="00000000" w14:paraId="00000086">
      <w:pPr>
        <w:rPr/>
      </w:pPr>
      <w:r w:rsidDel="00000000" w:rsidR="00000000" w:rsidRPr="00000000">
        <w:rPr>
          <w:rtl w:val="0"/>
        </w:rPr>
        <w:t xml:space="preserve">предоставление технической поддержки;</w:t>
      </w:r>
    </w:p>
    <w:p w:rsidR="00000000" w:rsidDel="00000000" w:rsidP="00000000" w:rsidRDefault="00000000" w:rsidRPr="00000000" w14:paraId="00000087">
      <w:pPr>
        <w:rPr/>
      </w:pPr>
      <w:r w:rsidDel="00000000" w:rsidR="00000000" w:rsidRPr="00000000">
        <w:rPr>
          <w:rtl w:val="0"/>
        </w:rPr>
        <w:t xml:space="preserve">работа тревожной кнопки;</w:t>
      </w:r>
    </w:p>
    <w:p w:rsidR="00000000" w:rsidDel="00000000" w:rsidP="00000000" w:rsidRDefault="00000000" w:rsidRPr="00000000" w14:paraId="00000088">
      <w:pPr>
        <w:rPr/>
      </w:pPr>
      <w:r w:rsidDel="00000000" w:rsidR="00000000" w:rsidRPr="00000000">
        <w:rPr>
          <w:rtl w:val="0"/>
        </w:rPr>
        <w:t xml:space="preserve">создание тревожного обращения;</w:t>
      </w:r>
    </w:p>
    <w:p w:rsidR="00000000" w:rsidDel="00000000" w:rsidP="00000000" w:rsidRDefault="00000000" w:rsidRPr="00000000" w14:paraId="00000089">
      <w:pPr>
        <w:rPr/>
      </w:pPr>
      <w:r w:rsidDel="00000000" w:rsidR="00000000" w:rsidRPr="00000000">
        <w:rPr>
          <w:rtl w:val="0"/>
        </w:rPr>
        <w:t xml:space="preserve">передача тревожного обращения оператору, диспетчеру, охранному агентству или иному партнёру;</w:t>
      </w:r>
    </w:p>
    <w:p w:rsidR="00000000" w:rsidDel="00000000" w:rsidP="00000000" w:rsidRDefault="00000000" w:rsidRPr="00000000" w14:paraId="0000008A">
      <w:pPr>
        <w:rPr/>
      </w:pPr>
      <w:r w:rsidDel="00000000" w:rsidR="00000000" w:rsidRPr="00000000">
        <w:rPr>
          <w:rtl w:val="0"/>
        </w:rPr>
        <w:t xml:space="preserve">определение местоположения Пользователя при тревожном обращении;</w:t>
      </w:r>
    </w:p>
    <w:p w:rsidR="00000000" w:rsidDel="00000000" w:rsidP="00000000" w:rsidRDefault="00000000" w:rsidRPr="00000000" w14:paraId="0000008B">
      <w:pPr>
        <w:rPr/>
      </w:pPr>
      <w:r w:rsidDel="00000000" w:rsidR="00000000" w:rsidRPr="00000000">
        <w:rPr>
          <w:rtl w:val="0"/>
        </w:rPr>
        <w:t xml:space="preserve">уведомление доверенных лиц;</w:t>
      </w:r>
    </w:p>
    <w:p w:rsidR="00000000" w:rsidDel="00000000" w:rsidP="00000000" w:rsidRDefault="00000000" w:rsidRPr="00000000" w14:paraId="0000008C">
      <w:pPr>
        <w:rPr/>
      </w:pPr>
      <w:r w:rsidDel="00000000" w:rsidR="00000000" w:rsidRPr="00000000">
        <w:rPr>
          <w:rtl w:val="0"/>
        </w:rPr>
        <w:t xml:space="preserve">отображение статусов обращения;</w:t>
      </w:r>
    </w:p>
    <w:p w:rsidR="00000000" w:rsidDel="00000000" w:rsidP="00000000" w:rsidRDefault="00000000" w:rsidRPr="00000000" w14:paraId="0000008D">
      <w:pPr>
        <w:rPr/>
      </w:pPr>
      <w:r w:rsidDel="00000000" w:rsidR="00000000" w:rsidRPr="00000000">
        <w:rPr>
          <w:rtl w:val="0"/>
        </w:rPr>
        <w:t xml:space="preserve">ведение истории тревожных обращений;</w:t>
      </w:r>
    </w:p>
    <w:p w:rsidR="00000000" w:rsidDel="00000000" w:rsidP="00000000" w:rsidRDefault="00000000" w:rsidRPr="00000000" w14:paraId="0000008E">
      <w:pPr>
        <w:rPr/>
      </w:pPr>
      <w:r w:rsidDel="00000000" w:rsidR="00000000" w:rsidRPr="00000000">
        <w:rPr>
          <w:rtl w:val="0"/>
        </w:rPr>
        <w:t xml:space="preserve">проведение тестовых тревог;</w:t>
      </w:r>
    </w:p>
    <w:p w:rsidR="00000000" w:rsidDel="00000000" w:rsidP="00000000" w:rsidRDefault="00000000" w:rsidRPr="00000000" w14:paraId="0000008F">
      <w:pPr>
        <w:rPr/>
      </w:pPr>
      <w:r w:rsidDel="00000000" w:rsidR="00000000" w:rsidRPr="00000000">
        <w:rPr>
          <w:rtl w:val="0"/>
        </w:rPr>
        <w:t xml:space="preserve">разбор качества реагирования;</w:t>
      </w:r>
    </w:p>
    <w:p w:rsidR="00000000" w:rsidDel="00000000" w:rsidP="00000000" w:rsidRDefault="00000000" w:rsidRPr="00000000" w14:paraId="00000090">
      <w:pPr>
        <w:rPr/>
      </w:pPr>
      <w:r w:rsidDel="00000000" w:rsidR="00000000" w:rsidRPr="00000000">
        <w:rPr>
          <w:rtl w:val="0"/>
        </w:rPr>
        <w:t xml:space="preserve">рассмотрение жалоб и претензий;</w:t>
      </w:r>
    </w:p>
    <w:p w:rsidR="00000000" w:rsidDel="00000000" w:rsidP="00000000" w:rsidRDefault="00000000" w:rsidRPr="00000000" w14:paraId="00000091">
      <w:pPr>
        <w:rPr/>
      </w:pPr>
      <w:r w:rsidDel="00000000" w:rsidR="00000000" w:rsidRPr="00000000">
        <w:rPr>
          <w:rtl w:val="0"/>
        </w:rPr>
        <w:t xml:space="preserve">корпоративное подключение;</w:t>
      </w:r>
    </w:p>
    <w:p w:rsidR="00000000" w:rsidDel="00000000" w:rsidP="00000000" w:rsidRDefault="00000000" w:rsidRPr="00000000" w14:paraId="00000092">
      <w:pPr>
        <w:rPr/>
      </w:pPr>
      <w:r w:rsidDel="00000000" w:rsidR="00000000" w:rsidRPr="00000000">
        <w:rPr>
          <w:rtl w:val="0"/>
        </w:rPr>
        <w:t xml:space="preserve">администрирование корпоративных групп, объектов и пользователей;</w:t>
      </w:r>
    </w:p>
    <w:p w:rsidR="00000000" w:rsidDel="00000000" w:rsidP="00000000" w:rsidRDefault="00000000" w:rsidRPr="00000000" w14:paraId="00000093">
      <w:pPr>
        <w:rPr/>
      </w:pPr>
      <w:r w:rsidDel="00000000" w:rsidR="00000000" w:rsidRPr="00000000">
        <w:rPr>
          <w:rtl w:val="0"/>
        </w:rPr>
        <w:t xml:space="preserve">работа партнёрских сервисов;</w:t>
      </w:r>
    </w:p>
    <w:p w:rsidR="00000000" w:rsidDel="00000000" w:rsidP="00000000" w:rsidRDefault="00000000" w:rsidRPr="00000000" w14:paraId="00000094">
      <w:pPr>
        <w:rPr/>
      </w:pPr>
      <w:r w:rsidDel="00000000" w:rsidR="00000000" w:rsidRPr="00000000">
        <w:rPr>
          <w:rtl w:val="0"/>
        </w:rPr>
        <w:t xml:space="preserve">предоставление юридической, психологической, страховой, охранной, технической или иной партнёрской помощи;</w:t>
      </w:r>
    </w:p>
    <w:p w:rsidR="00000000" w:rsidDel="00000000" w:rsidP="00000000" w:rsidRDefault="00000000" w:rsidRPr="00000000" w14:paraId="00000095">
      <w:pPr>
        <w:rPr/>
      </w:pPr>
      <w:r w:rsidDel="00000000" w:rsidR="00000000" w:rsidRPr="00000000">
        <w:rPr>
          <w:rtl w:val="0"/>
        </w:rPr>
        <w:t xml:space="preserve">информирование Пользователя о работе сервиса;</w:t>
      </w:r>
    </w:p>
    <w:p w:rsidR="00000000" w:rsidDel="00000000" w:rsidP="00000000" w:rsidRDefault="00000000" w:rsidRPr="00000000" w14:paraId="00000096">
      <w:pPr>
        <w:rPr/>
      </w:pPr>
      <w:r w:rsidDel="00000000" w:rsidR="00000000" w:rsidRPr="00000000">
        <w:rPr>
          <w:rtl w:val="0"/>
        </w:rPr>
        <w:t xml:space="preserve">направление сервисных уведомлений;</w:t>
      </w:r>
    </w:p>
    <w:p w:rsidR="00000000" w:rsidDel="00000000" w:rsidP="00000000" w:rsidRDefault="00000000" w:rsidRPr="00000000" w14:paraId="00000097">
      <w:pPr>
        <w:rPr/>
      </w:pPr>
      <w:r w:rsidDel="00000000" w:rsidR="00000000" w:rsidRPr="00000000">
        <w:rPr>
          <w:rtl w:val="0"/>
        </w:rPr>
        <w:t xml:space="preserve">направление маркетинговых уведомлений при наличии согласия;</w:t>
      </w:r>
    </w:p>
    <w:p w:rsidR="00000000" w:rsidDel="00000000" w:rsidP="00000000" w:rsidRDefault="00000000" w:rsidRPr="00000000" w14:paraId="00000098">
      <w:pPr>
        <w:rPr/>
      </w:pPr>
      <w:r w:rsidDel="00000000" w:rsidR="00000000" w:rsidRPr="00000000">
        <w:rPr>
          <w:rtl w:val="0"/>
        </w:rPr>
        <w:t xml:space="preserve">предотвращение мошенничества;</w:t>
      </w:r>
    </w:p>
    <w:p w:rsidR="00000000" w:rsidDel="00000000" w:rsidP="00000000" w:rsidRDefault="00000000" w:rsidRPr="00000000" w14:paraId="00000099">
      <w:pPr>
        <w:rPr/>
      </w:pPr>
      <w:r w:rsidDel="00000000" w:rsidR="00000000" w:rsidRPr="00000000">
        <w:rPr>
          <w:rtl w:val="0"/>
        </w:rPr>
        <w:t xml:space="preserve">предотвращение злоупотреблений;</w:t>
      </w:r>
    </w:p>
    <w:p w:rsidR="00000000" w:rsidDel="00000000" w:rsidP="00000000" w:rsidRDefault="00000000" w:rsidRPr="00000000" w14:paraId="0000009A">
      <w:pPr>
        <w:rPr/>
      </w:pPr>
      <w:r w:rsidDel="00000000" w:rsidR="00000000" w:rsidRPr="00000000">
        <w:rPr>
          <w:rtl w:val="0"/>
        </w:rPr>
        <w:t xml:space="preserve">защита платформы, Пользователей, партнёров и третьих лиц;</w:t>
      </w:r>
    </w:p>
    <w:p w:rsidR="00000000" w:rsidDel="00000000" w:rsidP="00000000" w:rsidRDefault="00000000" w:rsidRPr="00000000" w14:paraId="0000009B">
      <w:pPr>
        <w:rPr/>
      </w:pPr>
      <w:r w:rsidDel="00000000" w:rsidR="00000000" w:rsidRPr="00000000">
        <w:rPr>
          <w:rtl w:val="0"/>
        </w:rPr>
        <w:t xml:space="preserve">ведение технических логов;</w:t>
      </w:r>
    </w:p>
    <w:p w:rsidR="00000000" w:rsidDel="00000000" w:rsidP="00000000" w:rsidRDefault="00000000" w:rsidRPr="00000000" w14:paraId="0000009C">
      <w:pPr>
        <w:rPr/>
      </w:pPr>
      <w:r w:rsidDel="00000000" w:rsidR="00000000" w:rsidRPr="00000000">
        <w:rPr>
          <w:rtl w:val="0"/>
        </w:rPr>
        <w:t xml:space="preserve">обеспечение информационной безопасности;</w:t>
      </w:r>
    </w:p>
    <w:p w:rsidR="00000000" w:rsidDel="00000000" w:rsidP="00000000" w:rsidRDefault="00000000" w:rsidRPr="00000000" w14:paraId="0000009D">
      <w:pPr>
        <w:rPr/>
      </w:pPr>
      <w:r w:rsidDel="00000000" w:rsidR="00000000" w:rsidRPr="00000000">
        <w:rPr>
          <w:rtl w:val="0"/>
        </w:rPr>
        <w:t xml:space="preserve">устранение ошибок;</w:t>
      </w:r>
    </w:p>
    <w:p w:rsidR="00000000" w:rsidDel="00000000" w:rsidP="00000000" w:rsidRDefault="00000000" w:rsidRPr="00000000" w14:paraId="0000009E">
      <w:pPr>
        <w:rPr/>
      </w:pPr>
      <w:r w:rsidDel="00000000" w:rsidR="00000000" w:rsidRPr="00000000">
        <w:rPr>
          <w:rtl w:val="0"/>
        </w:rPr>
        <w:t xml:space="preserve">аналитика работы платформы;</w:t>
      </w:r>
    </w:p>
    <w:p w:rsidR="00000000" w:rsidDel="00000000" w:rsidP="00000000" w:rsidRDefault="00000000" w:rsidRPr="00000000" w14:paraId="0000009F">
      <w:pPr>
        <w:rPr/>
      </w:pPr>
      <w:r w:rsidDel="00000000" w:rsidR="00000000" w:rsidRPr="00000000">
        <w:rPr>
          <w:rtl w:val="0"/>
        </w:rPr>
        <w:t xml:space="preserve">улучшение качества сервиса;</w:t>
      </w:r>
    </w:p>
    <w:p w:rsidR="00000000" w:rsidDel="00000000" w:rsidP="00000000" w:rsidRDefault="00000000" w:rsidRPr="00000000" w14:paraId="000000A0">
      <w:pPr>
        <w:rPr/>
      </w:pPr>
      <w:r w:rsidDel="00000000" w:rsidR="00000000" w:rsidRPr="00000000">
        <w:rPr>
          <w:rtl w:val="0"/>
        </w:rPr>
        <w:t xml:space="preserve">подготовка обезличенной статистики;</w:t>
      </w:r>
    </w:p>
    <w:p w:rsidR="00000000" w:rsidDel="00000000" w:rsidP="00000000" w:rsidRDefault="00000000" w:rsidRPr="00000000" w14:paraId="000000A1">
      <w:pPr>
        <w:rPr/>
      </w:pPr>
      <w:r w:rsidDel="00000000" w:rsidR="00000000" w:rsidRPr="00000000">
        <w:rPr>
          <w:rtl w:val="0"/>
        </w:rPr>
        <w:t xml:space="preserve">исполнение требований законодательства Республики Казахстан;</w:t>
      </w:r>
    </w:p>
    <w:p w:rsidR="00000000" w:rsidDel="00000000" w:rsidP="00000000" w:rsidRDefault="00000000" w:rsidRPr="00000000" w14:paraId="000000A2">
      <w:pPr>
        <w:rPr/>
      </w:pPr>
      <w:r w:rsidDel="00000000" w:rsidR="00000000" w:rsidRPr="00000000">
        <w:rPr>
          <w:rtl w:val="0"/>
        </w:rPr>
        <w:t xml:space="preserve">исполнение запросов компетентных органов;</w:t>
      </w:r>
    </w:p>
    <w:p w:rsidR="00000000" w:rsidDel="00000000" w:rsidP="00000000" w:rsidRDefault="00000000" w:rsidRPr="00000000" w14:paraId="000000A3">
      <w:pPr>
        <w:rPr/>
      </w:pPr>
      <w:r w:rsidDel="00000000" w:rsidR="00000000" w:rsidRPr="00000000">
        <w:rPr>
          <w:rtl w:val="0"/>
        </w:rPr>
        <w:t xml:space="preserve">защита прав и законных интересов Оператора, Пользователя, партнёров и третьих лиц.</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6. Действия с персональными данными</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6.1. Пользователь предоставляет Оператору согласие на совершение следующих действий с персональными данными:</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сбор;</w:t>
      </w:r>
    </w:p>
    <w:p w:rsidR="00000000" w:rsidDel="00000000" w:rsidP="00000000" w:rsidRDefault="00000000" w:rsidRPr="00000000" w14:paraId="000000AA">
      <w:pPr>
        <w:rPr/>
      </w:pPr>
      <w:r w:rsidDel="00000000" w:rsidR="00000000" w:rsidRPr="00000000">
        <w:rPr>
          <w:rtl w:val="0"/>
        </w:rPr>
        <w:t xml:space="preserve">запись;</w:t>
      </w:r>
    </w:p>
    <w:p w:rsidR="00000000" w:rsidDel="00000000" w:rsidP="00000000" w:rsidRDefault="00000000" w:rsidRPr="00000000" w14:paraId="000000AB">
      <w:pPr>
        <w:rPr/>
      </w:pPr>
      <w:r w:rsidDel="00000000" w:rsidR="00000000" w:rsidRPr="00000000">
        <w:rPr>
          <w:rtl w:val="0"/>
        </w:rPr>
        <w:t xml:space="preserve">систематизация;</w:t>
      </w:r>
    </w:p>
    <w:p w:rsidR="00000000" w:rsidDel="00000000" w:rsidP="00000000" w:rsidRDefault="00000000" w:rsidRPr="00000000" w14:paraId="000000AC">
      <w:pPr>
        <w:rPr/>
      </w:pPr>
      <w:r w:rsidDel="00000000" w:rsidR="00000000" w:rsidRPr="00000000">
        <w:rPr>
          <w:rtl w:val="0"/>
        </w:rPr>
        <w:t xml:space="preserve">накопление;</w:t>
      </w:r>
    </w:p>
    <w:p w:rsidR="00000000" w:rsidDel="00000000" w:rsidP="00000000" w:rsidRDefault="00000000" w:rsidRPr="00000000" w14:paraId="000000AD">
      <w:pPr>
        <w:rPr/>
      </w:pPr>
      <w:r w:rsidDel="00000000" w:rsidR="00000000" w:rsidRPr="00000000">
        <w:rPr>
          <w:rtl w:val="0"/>
        </w:rPr>
        <w:t xml:space="preserve">хранение;</w:t>
      </w:r>
    </w:p>
    <w:p w:rsidR="00000000" w:rsidDel="00000000" w:rsidP="00000000" w:rsidRDefault="00000000" w:rsidRPr="00000000" w14:paraId="000000AE">
      <w:pPr>
        <w:rPr/>
      </w:pPr>
      <w:r w:rsidDel="00000000" w:rsidR="00000000" w:rsidRPr="00000000">
        <w:rPr>
          <w:rtl w:val="0"/>
        </w:rPr>
        <w:t xml:space="preserve">уточнение;</w:t>
      </w:r>
    </w:p>
    <w:p w:rsidR="00000000" w:rsidDel="00000000" w:rsidP="00000000" w:rsidRDefault="00000000" w:rsidRPr="00000000" w14:paraId="000000AF">
      <w:pPr>
        <w:rPr/>
      </w:pPr>
      <w:r w:rsidDel="00000000" w:rsidR="00000000" w:rsidRPr="00000000">
        <w:rPr>
          <w:rtl w:val="0"/>
        </w:rPr>
        <w:t xml:space="preserve">изменение;</w:t>
      </w:r>
    </w:p>
    <w:p w:rsidR="00000000" w:rsidDel="00000000" w:rsidP="00000000" w:rsidRDefault="00000000" w:rsidRPr="00000000" w14:paraId="000000B0">
      <w:pPr>
        <w:rPr/>
      </w:pPr>
      <w:r w:rsidDel="00000000" w:rsidR="00000000" w:rsidRPr="00000000">
        <w:rPr>
          <w:rtl w:val="0"/>
        </w:rPr>
        <w:t xml:space="preserve">дополнение;</w:t>
      </w:r>
    </w:p>
    <w:p w:rsidR="00000000" w:rsidDel="00000000" w:rsidP="00000000" w:rsidRDefault="00000000" w:rsidRPr="00000000" w14:paraId="000000B1">
      <w:pPr>
        <w:rPr/>
      </w:pPr>
      <w:r w:rsidDel="00000000" w:rsidR="00000000" w:rsidRPr="00000000">
        <w:rPr>
          <w:rtl w:val="0"/>
        </w:rPr>
        <w:t xml:space="preserve">использование;</w:t>
      </w:r>
    </w:p>
    <w:p w:rsidR="00000000" w:rsidDel="00000000" w:rsidP="00000000" w:rsidRDefault="00000000" w:rsidRPr="00000000" w14:paraId="000000B2">
      <w:pPr>
        <w:rPr/>
      </w:pPr>
      <w:r w:rsidDel="00000000" w:rsidR="00000000" w:rsidRPr="00000000">
        <w:rPr>
          <w:rtl w:val="0"/>
        </w:rPr>
        <w:t xml:space="preserve">передача;</w:t>
      </w:r>
    </w:p>
    <w:p w:rsidR="00000000" w:rsidDel="00000000" w:rsidP="00000000" w:rsidRDefault="00000000" w:rsidRPr="00000000" w14:paraId="000000B3">
      <w:pPr>
        <w:rPr/>
      </w:pPr>
      <w:r w:rsidDel="00000000" w:rsidR="00000000" w:rsidRPr="00000000">
        <w:rPr>
          <w:rtl w:val="0"/>
        </w:rPr>
        <w:t xml:space="preserve">распространение в случаях, предусмотренных законом или согласием Пользователя;</w:t>
      </w:r>
    </w:p>
    <w:p w:rsidR="00000000" w:rsidDel="00000000" w:rsidP="00000000" w:rsidRDefault="00000000" w:rsidRPr="00000000" w14:paraId="000000B4">
      <w:pPr>
        <w:rPr/>
      </w:pPr>
      <w:r w:rsidDel="00000000" w:rsidR="00000000" w:rsidRPr="00000000">
        <w:rPr>
          <w:rtl w:val="0"/>
        </w:rPr>
        <w:t xml:space="preserve">обезличивание;</w:t>
      </w:r>
    </w:p>
    <w:p w:rsidR="00000000" w:rsidDel="00000000" w:rsidP="00000000" w:rsidRDefault="00000000" w:rsidRPr="00000000" w14:paraId="000000B5">
      <w:pPr>
        <w:rPr/>
      </w:pPr>
      <w:r w:rsidDel="00000000" w:rsidR="00000000" w:rsidRPr="00000000">
        <w:rPr>
          <w:rtl w:val="0"/>
        </w:rPr>
        <w:t xml:space="preserve">блокирование;</w:t>
      </w:r>
    </w:p>
    <w:p w:rsidR="00000000" w:rsidDel="00000000" w:rsidP="00000000" w:rsidRDefault="00000000" w:rsidRPr="00000000" w14:paraId="000000B6">
      <w:pPr>
        <w:rPr/>
      </w:pPr>
      <w:r w:rsidDel="00000000" w:rsidR="00000000" w:rsidRPr="00000000">
        <w:rPr>
          <w:rtl w:val="0"/>
        </w:rPr>
        <w:t xml:space="preserve">удаление;</w:t>
      </w:r>
    </w:p>
    <w:p w:rsidR="00000000" w:rsidDel="00000000" w:rsidP="00000000" w:rsidRDefault="00000000" w:rsidRPr="00000000" w14:paraId="000000B7">
      <w:pPr>
        <w:rPr/>
      </w:pPr>
      <w:r w:rsidDel="00000000" w:rsidR="00000000" w:rsidRPr="00000000">
        <w:rPr>
          <w:rtl w:val="0"/>
        </w:rPr>
        <w:t xml:space="preserve">уничтожение;</w:t>
      </w:r>
    </w:p>
    <w:p w:rsidR="00000000" w:rsidDel="00000000" w:rsidP="00000000" w:rsidRDefault="00000000" w:rsidRPr="00000000" w14:paraId="000000B8">
      <w:pPr>
        <w:rPr/>
      </w:pPr>
      <w:r w:rsidDel="00000000" w:rsidR="00000000" w:rsidRPr="00000000">
        <w:rPr>
          <w:rtl w:val="0"/>
        </w:rPr>
        <w:t xml:space="preserve">архивирование;</w:t>
      </w:r>
    </w:p>
    <w:p w:rsidR="00000000" w:rsidDel="00000000" w:rsidP="00000000" w:rsidRDefault="00000000" w:rsidRPr="00000000" w14:paraId="000000B9">
      <w:pPr>
        <w:rPr/>
      </w:pPr>
      <w:r w:rsidDel="00000000" w:rsidR="00000000" w:rsidRPr="00000000">
        <w:rPr>
          <w:rtl w:val="0"/>
        </w:rPr>
        <w:t xml:space="preserve">резервное копирование;</w:t>
      </w:r>
    </w:p>
    <w:p w:rsidR="00000000" w:rsidDel="00000000" w:rsidP="00000000" w:rsidRDefault="00000000" w:rsidRPr="00000000" w14:paraId="000000BA">
      <w:pPr>
        <w:rPr/>
      </w:pPr>
      <w:r w:rsidDel="00000000" w:rsidR="00000000" w:rsidRPr="00000000">
        <w:rPr>
          <w:rtl w:val="0"/>
        </w:rPr>
        <w:t xml:space="preserve">анализ;</w:t>
      </w:r>
    </w:p>
    <w:p w:rsidR="00000000" w:rsidDel="00000000" w:rsidP="00000000" w:rsidRDefault="00000000" w:rsidRPr="00000000" w14:paraId="000000BB">
      <w:pPr>
        <w:rPr/>
      </w:pPr>
      <w:r w:rsidDel="00000000" w:rsidR="00000000" w:rsidRPr="00000000">
        <w:rPr>
          <w:rtl w:val="0"/>
        </w:rPr>
        <w:t xml:space="preserve">сопоставление;</w:t>
      </w:r>
    </w:p>
    <w:p w:rsidR="00000000" w:rsidDel="00000000" w:rsidP="00000000" w:rsidRDefault="00000000" w:rsidRPr="00000000" w14:paraId="000000BC">
      <w:pPr>
        <w:rPr/>
      </w:pPr>
      <w:r w:rsidDel="00000000" w:rsidR="00000000" w:rsidRPr="00000000">
        <w:rPr>
          <w:rtl w:val="0"/>
        </w:rPr>
        <w:t xml:space="preserve">передача партнёрам;</w:t>
      </w:r>
    </w:p>
    <w:p w:rsidR="00000000" w:rsidDel="00000000" w:rsidP="00000000" w:rsidRDefault="00000000" w:rsidRPr="00000000" w14:paraId="000000BD">
      <w:pPr>
        <w:rPr/>
      </w:pPr>
      <w:r w:rsidDel="00000000" w:rsidR="00000000" w:rsidRPr="00000000">
        <w:rPr>
          <w:rtl w:val="0"/>
        </w:rPr>
        <w:t xml:space="preserve">передача подрядчикам;</w:t>
      </w:r>
    </w:p>
    <w:p w:rsidR="00000000" w:rsidDel="00000000" w:rsidP="00000000" w:rsidRDefault="00000000" w:rsidRPr="00000000" w14:paraId="000000BE">
      <w:pPr>
        <w:rPr/>
      </w:pPr>
      <w:r w:rsidDel="00000000" w:rsidR="00000000" w:rsidRPr="00000000">
        <w:rPr>
          <w:rtl w:val="0"/>
        </w:rPr>
        <w:t xml:space="preserve">передача компетентным органам в случаях, предусмотренных законом.</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6.2. Обработка персональных данных может осуществляться с использованием автоматизированных информационных систем, программных средств, баз данных, мобильных приложений, веб-сервисов, облачной инфраструктуры и иных технических решений.</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6.3. Обработка персональных данных также может осуществляться без использования средств автоматизации, если это необходимо для поддержки, документооборота, претензионной работы, бухгалтерского учёта, юридической защиты или исполнения закона.</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7. Передача персональных данных партнёрам</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7.1. Пользователь предоставляет согласие на передачу персональных данных партнёрам QOR в объёме, необходимом для работы платформы и оказания услуг.</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7.2. Получателями персональных данных могут быть:</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охранные агентства;</w:t>
      </w:r>
    </w:p>
    <w:p w:rsidR="00000000" w:rsidDel="00000000" w:rsidP="00000000" w:rsidRDefault="00000000" w:rsidRPr="00000000" w14:paraId="000000CB">
      <w:pPr>
        <w:rPr/>
      </w:pPr>
      <w:r w:rsidDel="00000000" w:rsidR="00000000" w:rsidRPr="00000000">
        <w:rPr>
          <w:rtl w:val="0"/>
        </w:rPr>
        <w:t xml:space="preserve">группы быстрого реагирования;</w:t>
      </w:r>
    </w:p>
    <w:p w:rsidR="00000000" w:rsidDel="00000000" w:rsidP="00000000" w:rsidRDefault="00000000" w:rsidRPr="00000000" w14:paraId="000000CC">
      <w:pPr>
        <w:rPr/>
      </w:pPr>
      <w:r w:rsidDel="00000000" w:rsidR="00000000" w:rsidRPr="00000000">
        <w:rPr>
          <w:rtl w:val="0"/>
        </w:rPr>
        <w:t xml:space="preserve">операторы и диспетчеры;</w:t>
      </w:r>
    </w:p>
    <w:p w:rsidR="00000000" w:rsidDel="00000000" w:rsidP="00000000" w:rsidRDefault="00000000" w:rsidRPr="00000000" w14:paraId="000000CD">
      <w:pPr>
        <w:rPr/>
      </w:pPr>
      <w:r w:rsidDel="00000000" w:rsidR="00000000" w:rsidRPr="00000000">
        <w:rPr>
          <w:rtl w:val="0"/>
        </w:rPr>
        <w:t xml:space="preserve">корпоративные клиенты;</w:t>
      </w:r>
    </w:p>
    <w:p w:rsidR="00000000" w:rsidDel="00000000" w:rsidP="00000000" w:rsidRDefault="00000000" w:rsidRPr="00000000" w14:paraId="000000CE">
      <w:pPr>
        <w:rPr/>
      </w:pPr>
      <w:r w:rsidDel="00000000" w:rsidR="00000000" w:rsidRPr="00000000">
        <w:rPr>
          <w:rtl w:val="0"/>
        </w:rPr>
        <w:t xml:space="preserve">корпоративные администраторы;</w:t>
      </w:r>
    </w:p>
    <w:p w:rsidR="00000000" w:rsidDel="00000000" w:rsidP="00000000" w:rsidRDefault="00000000" w:rsidRPr="00000000" w14:paraId="000000CF">
      <w:pPr>
        <w:rPr/>
      </w:pPr>
      <w:r w:rsidDel="00000000" w:rsidR="00000000" w:rsidRPr="00000000">
        <w:rPr>
          <w:rtl w:val="0"/>
        </w:rPr>
        <w:t xml:space="preserve">управляющие компании;</w:t>
      </w:r>
    </w:p>
    <w:p w:rsidR="00000000" w:rsidDel="00000000" w:rsidP="00000000" w:rsidRDefault="00000000" w:rsidRPr="00000000" w14:paraId="000000D0">
      <w:pPr>
        <w:rPr/>
      </w:pPr>
      <w:r w:rsidDel="00000000" w:rsidR="00000000" w:rsidRPr="00000000">
        <w:rPr>
          <w:rtl w:val="0"/>
        </w:rPr>
        <w:t xml:space="preserve">службы безопасности объектов;</w:t>
      </w:r>
    </w:p>
    <w:p w:rsidR="00000000" w:rsidDel="00000000" w:rsidP="00000000" w:rsidRDefault="00000000" w:rsidRPr="00000000" w14:paraId="000000D1">
      <w:pPr>
        <w:rPr/>
      </w:pPr>
      <w:r w:rsidDel="00000000" w:rsidR="00000000" w:rsidRPr="00000000">
        <w:rPr>
          <w:rtl w:val="0"/>
        </w:rPr>
        <w:t xml:space="preserve">юридические партнёры;</w:t>
      </w:r>
    </w:p>
    <w:p w:rsidR="00000000" w:rsidDel="00000000" w:rsidP="00000000" w:rsidRDefault="00000000" w:rsidRPr="00000000" w14:paraId="000000D2">
      <w:pPr>
        <w:rPr/>
      </w:pPr>
      <w:r w:rsidDel="00000000" w:rsidR="00000000" w:rsidRPr="00000000">
        <w:rPr>
          <w:rtl w:val="0"/>
        </w:rPr>
        <w:t xml:space="preserve">психологические партнёры;</w:t>
      </w:r>
    </w:p>
    <w:p w:rsidR="00000000" w:rsidDel="00000000" w:rsidP="00000000" w:rsidRDefault="00000000" w:rsidRPr="00000000" w14:paraId="000000D3">
      <w:pPr>
        <w:rPr/>
      </w:pPr>
      <w:r w:rsidDel="00000000" w:rsidR="00000000" w:rsidRPr="00000000">
        <w:rPr>
          <w:rtl w:val="0"/>
        </w:rPr>
        <w:t xml:space="preserve">страховые партнёры;</w:t>
      </w:r>
    </w:p>
    <w:p w:rsidR="00000000" w:rsidDel="00000000" w:rsidP="00000000" w:rsidRDefault="00000000" w:rsidRPr="00000000" w14:paraId="000000D4">
      <w:pPr>
        <w:rPr/>
      </w:pPr>
      <w:r w:rsidDel="00000000" w:rsidR="00000000" w:rsidRPr="00000000">
        <w:rPr>
          <w:rtl w:val="0"/>
        </w:rPr>
        <w:t xml:space="preserve">платёжные провайдеры;</w:t>
      </w:r>
    </w:p>
    <w:p w:rsidR="00000000" w:rsidDel="00000000" w:rsidP="00000000" w:rsidRDefault="00000000" w:rsidRPr="00000000" w14:paraId="000000D5">
      <w:pPr>
        <w:rPr/>
      </w:pPr>
      <w:r w:rsidDel="00000000" w:rsidR="00000000" w:rsidRPr="00000000">
        <w:rPr>
          <w:rtl w:val="0"/>
        </w:rPr>
        <w:t xml:space="preserve">банки;</w:t>
      </w:r>
    </w:p>
    <w:p w:rsidR="00000000" w:rsidDel="00000000" w:rsidP="00000000" w:rsidRDefault="00000000" w:rsidRPr="00000000" w14:paraId="000000D6">
      <w:pPr>
        <w:rPr/>
      </w:pPr>
      <w:r w:rsidDel="00000000" w:rsidR="00000000" w:rsidRPr="00000000">
        <w:rPr>
          <w:rtl w:val="0"/>
        </w:rPr>
        <w:t xml:space="preserve">операторы связи;</w:t>
      </w:r>
    </w:p>
    <w:p w:rsidR="00000000" w:rsidDel="00000000" w:rsidP="00000000" w:rsidRDefault="00000000" w:rsidRPr="00000000" w14:paraId="000000D7">
      <w:pPr>
        <w:rPr/>
      </w:pPr>
      <w:r w:rsidDel="00000000" w:rsidR="00000000" w:rsidRPr="00000000">
        <w:rPr>
          <w:rtl w:val="0"/>
        </w:rPr>
        <w:t xml:space="preserve">поставщики SMS, push, email и мессенджер-уведомлений;</w:t>
      </w:r>
    </w:p>
    <w:p w:rsidR="00000000" w:rsidDel="00000000" w:rsidP="00000000" w:rsidRDefault="00000000" w:rsidRPr="00000000" w14:paraId="000000D8">
      <w:pPr>
        <w:rPr/>
      </w:pPr>
      <w:r w:rsidDel="00000000" w:rsidR="00000000" w:rsidRPr="00000000">
        <w:rPr>
          <w:rtl w:val="0"/>
        </w:rPr>
        <w:t xml:space="preserve">хостинг-провайдеры;</w:t>
      </w:r>
    </w:p>
    <w:p w:rsidR="00000000" w:rsidDel="00000000" w:rsidP="00000000" w:rsidRDefault="00000000" w:rsidRPr="00000000" w14:paraId="000000D9">
      <w:pPr>
        <w:rPr/>
      </w:pPr>
      <w:r w:rsidDel="00000000" w:rsidR="00000000" w:rsidRPr="00000000">
        <w:rPr>
          <w:rtl w:val="0"/>
        </w:rPr>
        <w:t xml:space="preserve">облачные провайдеры;</w:t>
      </w:r>
    </w:p>
    <w:p w:rsidR="00000000" w:rsidDel="00000000" w:rsidP="00000000" w:rsidRDefault="00000000" w:rsidRPr="00000000" w14:paraId="000000DA">
      <w:pPr>
        <w:rPr/>
      </w:pPr>
      <w:r w:rsidDel="00000000" w:rsidR="00000000" w:rsidRPr="00000000">
        <w:rPr>
          <w:rtl w:val="0"/>
        </w:rPr>
        <w:t xml:space="preserve">разработчики;</w:t>
      </w:r>
    </w:p>
    <w:p w:rsidR="00000000" w:rsidDel="00000000" w:rsidP="00000000" w:rsidRDefault="00000000" w:rsidRPr="00000000" w14:paraId="000000DB">
      <w:pPr>
        <w:rPr/>
      </w:pPr>
      <w:r w:rsidDel="00000000" w:rsidR="00000000" w:rsidRPr="00000000">
        <w:rPr>
          <w:rtl w:val="0"/>
        </w:rPr>
        <w:t xml:space="preserve">технические подрядчики;</w:t>
      </w:r>
    </w:p>
    <w:p w:rsidR="00000000" w:rsidDel="00000000" w:rsidP="00000000" w:rsidRDefault="00000000" w:rsidRPr="00000000" w14:paraId="000000DC">
      <w:pPr>
        <w:rPr/>
      </w:pPr>
      <w:r w:rsidDel="00000000" w:rsidR="00000000" w:rsidRPr="00000000">
        <w:rPr>
          <w:rtl w:val="0"/>
        </w:rPr>
        <w:t xml:space="preserve">службы поддержки;</w:t>
      </w:r>
    </w:p>
    <w:p w:rsidR="00000000" w:rsidDel="00000000" w:rsidP="00000000" w:rsidRDefault="00000000" w:rsidRPr="00000000" w14:paraId="000000DD">
      <w:pPr>
        <w:rPr/>
      </w:pPr>
      <w:r w:rsidDel="00000000" w:rsidR="00000000" w:rsidRPr="00000000">
        <w:rPr>
          <w:rtl w:val="0"/>
        </w:rPr>
        <w:t xml:space="preserve">аналитические и антифрод-сервисы;</w:t>
      </w:r>
    </w:p>
    <w:p w:rsidR="00000000" w:rsidDel="00000000" w:rsidP="00000000" w:rsidRDefault="00000000" w:rsidRPr="00000000" w14:paraId="000000DE">
      <w:pPr>
        <w:rPr/>
      </w:pPr>
      <w:r w:rsidDel="00000000" w:rsidR="00000000" w:rsidRPr="00000000">
        <w:rPr>
          <w:rtl w:val="0"/>
        </w:rPr>
        <w:t xml:space="preserve">иные лица, участвующие в работе QOR.</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t xml:space="preserve">7.3. При тревожном обращении Оператор вправе передать партнёру:</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ФИО Пользователя;</w:t>
      </w:r>
    </w:p>
    <w:p w:rsidR="00000000" w:rsidDel="00000000" w:rsidP="00000000" w:rsidRDefault="00000000" w:rsidRPr="00000000" w14:paraId="000000E3">
      <w:pPr>
        <w:rPr/>
      </w:pPr>
      <w:r w:rsidDel="00000000" w:rsidR="00000000" w:rsidRPr="00000000">
        <w:rPr>
          <w:rtl w:val="0"/>
        </w:rPr>
        <w:t xml:space="preserve">номер телефона;</w:t>
      </w:r>
    </w:p>
    <w:p w:rsidR="00000000" w:rsidDel="00000000" w:rsidP="00000000" w:rsidRDefault="00000000" w:rsidRPr="00000000" w14:paraId="000000E4">
      <w:pPr>
        <w:rPr/>
      </w:pPr>
      <w:r w:rsidDel="00000000" w:rsidR="00000000" w:rsidRPr="00000000">
        <w:rPr>
          <w:rtl w:val="0"/>
        </w:rPr>
        <w:t xml:space="preserve">адрес объекта;</w:t>
      </w:r>
    </w:p>
    <w:p w:rsidR="00000000" w:rsidDel="00000000" w:rsidP="00000000" w:rsidRDefault="00000000" w:rsidRPr="00000000" w14:paraId="000000E5">
      <w:pPr>
        <w:rPr/>
      </w:pPr>
      <w:r w:rsidDel="00000000" w:rsidR="00000000" w:rsidRPr="00000000">
        <w:rPr>
          <w:rtl w:val="0"/>
        </w:rPr>
        <w:t xml:space="preserve">текущую геолокацию;</w:t>
      </w:r>
    </w:p>
    <w:p w:rsidR="00000000" w:rsidDel="00000000" w:rsidP="00000000" w:rsidRDefault="00000000" w:rsidRPr="00000000" w14:paraId="000000E6">
      <w:pPr>
        <w:rPr/>
      </w:pPr>
      <w:r w:rsidDel="00000000" w:rsidR="00000000" w:rsidRPr="00000000">
        <w:rPr>
          <w:rtl w:val="0"/>
        </w:rPr>
        <w:t xml:space="preserve">тип тревоги;</w:t>
      </w:r>
    </w:p>
    <w:p w:rsidR="00000000" w:rsidDel="00000000" w:rsidP="00000000" w:rsidRDefault="00000000" w:rsidRPr="00000000" w14:paraId="000000E7">
      <w:pPr>
        <w:rPr/>
      </w:pPr>
      <w:r w:rsidDel="00000000" w:rsidR="00000000" w:rsidRPr="00000000">
        <w:rPr>
          <w:rtl w:val="0"/>
        </w:rPr>
        <w:t xml:space="preserve">комментарий Пользователя;</w:t>
      </w:r>
    </w:p>
    <w:p w:rsidR="00000000" w:rsidDel="00000000" w:rsidP="00000000" w:rsidRDefault="00000000" w:rsidRPr="00000000" w14:paraId="000000E8">
      <w:pPr>
        <w:rPr/>
      </w:pPr>
      <w:r w:rsidDel="00000000" w:rsidR="00000000" w:rsidRPr="00000000">
        <w:rPr>
          <w:rtl w:val="0"/>
        </w:rPr>
        <w:t xml:space="preserve">данные доверенных лиц;</w:t>
      </w:r>
    </w:p>
    <w:p w:rsidR="00000000" w:rsidDel="00000000" w:rsidP="00000000" w:rsidRDefault="00000000" w:rsidRPr="00000000" w14:paraId="000000E9">
      <w:pPr>
        <w:rPr/>
      </w:pPr>
      <w:r w:rsidDel="00000000" w:rsidR="00000000" w:rsidRPr="00000000">
        <w:rPr>
          <w:rtl w:val="0"/>
        </w:rPr>
        <w:t xml:space="preserve">время обращения;</w:t>
      </w:r>
    </w:p>
    <w:p w:rsidR="00000000" w:rsidDel="00000000" w:rsidP="00000000" w:rsidRDefault="00000000" w:rsidRPr="00000000" w14:paraId="000000EA">
      <w:pPr>
        <w:rPr/>
      </w:pPr>
      <w:r w:rsidDel="00000000" w:rsidR="00000000" w:rsidRPr="00000000">
        <w:rPr>
          <w:rtl w:val="0"/>
        </w:rPr>
        <w:t xml:space="preserve">статусы обращения;</w:t>
      </w:r>
    </w:p>
    <w:p w:rsidR="00000000" w:rsidDel="00000000" w:rsidP="00000000" w:rsidRDefault="00000000" w:rsidRPr="00000000" w14:paraId="000000EB">
      <w:pPr>
        <w:rPr/>
      </w:pPr>
      <w:r w:rsidDel="00000000" w:rsidR="00000000" w:rsidRPr="00000000">
        <w:rPr>
          <w:rtl w:val="0"/>
        </w:rPr>
        <w:t xml:space="preserve">технические данные устройства;</w:t>
      </w:r>
    </w:p>
    <w:p w:rsidR="00000000" w:rsidDel="00000000" w:rsidP="00000000" w:rsidRDefault="00000000" w:rsidRPr="00000000" w14:paraId="000000EC">
      <w:pPr>
        <w:rPr/>
      </w:pPr>
      <w:r w:rsidDel="00000000" w:rsidR="00000000" w:rsidRPr="00000000">
        <w:rPr>
          <w:rtl w:val="0"/>
        </w:rPr>
        <w:t xml:space="preserve">иную информацию, необходимую для обработки обращения.</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7.4. Передача данных партнёрам осуществляется для конкретной цели: обработки тревожного обращения, оказания услуги, связи с Пользователем, направления уведомления, исполнения договора, оплаты, технической поддержки или обеспечения безопасности.</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7.5. Партнёры обязаны использовать полученные данные только в целях, для которых они были переданы.</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t xml:space="preserve">8. Передача данных охранным агентствам</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8.1. Пользователь понимает и соглашается, что при использовании тревожной кнопки и сервисов реагирования данные могут быть переданы охранному агентству.</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t xml:space="preserve">8.2. Охранному агентству могут передаваться:</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tl w:val="0"/>
        </w:rPr>
        <w:t xml:space="preserve">ФИО Пользователя;</w:t>
      </w:r>
    </w:p>
    <w:p w:rsidR="00000000" w:rsidDel="00000000" w:rsidP="00000000" w:rsidRDefault="00000000" w:rsidRPr="00000000" w14:paraId="000000F9">
      <w:pPr>
        <w:rPr/>
      </w:pPr>
      <w:r w:rsidDel="00000000" w:rsidR="00000000" w:rsidRPr="00000000">
        <w:rPr>
          <w:rtl w:val="0"/>
        </w:rPr>
        <w:t xml:space="preserve">номер телефона;</w:t>
      </w:r>
    </w:p>
    <w:p w:rsidR="00000000" w:rsidDel="00000000" w:rsidP="00000000" w:rsidRDefault="00000000" w:rsidRPr="00000000" w14:paraId="000000FA">
      <w:pPr>
        <w:rPr/>
      </w:pPr>
      <w:r w:rsidDel="00000000" w:rsidR="00000000" w:rsidRPr="00000000">
        <w:rPr>
          <w:rtl w:val="0"/>
        </w:rPr>
        <w:t xml:space="preserve">адрес объекта;</w:t>
      </w:r>
    </w:p>
    <w:p w:rsidR="00000000" w:rsidDel="00000000" w:rsidP="00000000" w:rsidRDefault="00000000" w:rsidRPr="00000000" w14:paraId="000000FB">
      <w:pPr>
        <w:rPr/>
      </w:pPr>
      <w:r w:rsidDel="00000000" w:rsidR="00000000" w:rsidRPr="00000000">
        <w:rPr>
          <w:rtl w:val="0"/>
        </w:rPr>
        <w:t xml:space="preserve">текущая геолокация;</w:t>
      </w:r>
    </w:p>
    <w:p w:rsidR="00000000" w:rsidDel="00000000" w:rsidP="00000000" w:rsidRDefault="00000000" w:rsidRPr="00000000" w14:paraId="000000FC">
      <w:pPr>
        <w:rPr/>
      </w:pPr>
      <w:r w:rsidDel="00000000" w:rsidR="00000000" w:rsidRPr="00000000">
        <w:rPr>
          <w:rtl w:val="0"/>
        </w:rPr>
        <w:t xml:space="preserve">тип тревоги;</w:t>
      </w:r>
    </w:p>
    <w:p w:rsidR="00000000" w:rsidDel="00000000" w:rsidP="00000000" w:rsidRDefault="00000000" w:rsidRPr="00000000" w14:paraId="000000FD">
      <w:pPr>
        <w:rPr/>
      </w:pPr>
      <w:r w:rsidDel="00000000" w:rsidR="00000000" w:rsidRPr="00000000">
        <w:rPr>
          <w:rtl w:val="0"/>
        </w:rPr>
        <w:t xml:space="preserve">комментарий к тревоге;</w:t>
      </w:r>
    </w:p>
    <w:p w:rsidR="00000000" w:rsidDel="00000000" w:rsidP="00000000" w:rsidRDefault="00000000" w:rsidRPr="00000000" w14:paraId="000000FE">
      <w:pPr>
        <w:rPr/>
      </w:pPr>
      <w:r w:rsidDel="00000000" w:rsidR="00000000" w:rsidRPr="00000000">
        <w:rPr>
          <w:rtl w:val="0"/>
        </w:rPr>
        <w:t xml:space="preserve">история статусов;</w:t>
      </w:r>
    </w:p>
    <w:p w:rsidR="00000000" w:rsidDel="00000000" w:rsidP="00000000" w:rsidRDefault="00000000" w:rsidRPr="00000000" w14:paraId="000000FF">
      <w:pPr>
        <w:rPr/>
      </w:pPr>
      <w:r w:rsidDel="00000000" w:rsidR="00000000" w:rsidRPr="00000000">
        <w:rPr>
          <w:rtl w:val="0"/>
        </w:rPr>
        <w:t xml:space="preserve">данные доверенных лиц;</w:t>
      </w:r>
    </w:p>
    <w:p w:rsidR="00000000" w:rsidDel="00000000" w:rsidP="00000000" w:rsidRDefault="00000000" w:rsidRPr="00000000" w14:paraId="00000100">
      <w:pPr>
        <w:rPr/>
      </w:pPr>
      <w:r w:rsidDel="00000000" w:rsidR="00000000" w:rsidRPr="00000000">
        <w:rPr>
          <w:rtl w:val="0"/>
        </w:rPr>
        <w:t xml:space="preserve">информация об объекте;</w:t>
      </w:r>
    </w:p>
    <w:p w:rsidR="00000000" w:rsidDel="00000000" w:rsidP="00000000" w:rsidRDefault="00000000" w:rsidRPr="00000000" w14:paraId="00000101">
      <w:pPr>
        <w:rPr/>
      </w:pPr>
      <w:r w:rsidDel="00000000" w:rsidR="00000000" w:rsidRPr="00000000">
        <w:rPr>
          <w:rtl w:val="0"/>
        </w:rPr>
        <w:t xml:space="preserve">информация, необходимая для выезда группы быстрого реагирования.</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8.3. Передача данных охранному агентству необходима для обработки тревожного обращения и организации реагирования.</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8.4. Охранное агентство действует как самостоятельный исполнитель охранных услуг в пределах своего договора, лицензии, зоны покрытия и регламентов.</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9. Передача данных корпоративному клиенту</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9.1. Если Пользователь подключён к QOR через корпоративного клиента, Пользователь предоставляет согласие на обработку и передачу данных в рамках такого подключения.</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9.2. Корпоративному клиенту могут быть доступны:</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ФИО Пользователя;</w:t>
      </w:r>
    </w:p>
    <w:p w:rsidR="00000000" w:rsidDel="00000000" w:rsidP="00000000" w:rsidRDefault="00000000" w:rsidRPr="00000000" w14:paraId="0000010E">
      <w:pPr>
        <w:rPr/>
      </w:pPr>
      <w:r w:rsidDel="00000000" w:rsidR="00000000" w:rsidRPr="00000000">
        <w:rPr>
          <w:rtl w:val="0"/>
        </w:rPr>
        <w:t xml:space="preserve">номер телефона;</w:t>
      </w:r>
    </w:p>
    <w:p w:rsidR="00000000" w:rsidDel="00000000" w:rsidP="00000000" w:rsidRDefault="00000000" w:rsidRPr="00000000" w14:paraId="0000010F">
      <w:pPr>
        <w:rPr/>
      </w:pPr>
      <w:r w:rsidDel="00000000" w:rsidR="00000000" w:rsidRPr="00000000">
        <w:rPr>
          <w:rtl w:val="0"/>
        </w:rPr>
        <w:t xml:space="preserve">статус подключения;</w:t>
      </w:r>
    </w:p>
    <w:p w:rsidR="00000000" w:rsidDel="00000000" w:rsidP="00000000" w:rsidRDefault="00000000" w:rsidRPr="00000000" w14:paraId="00000110">
      <w:pPr>
        <w:rPr/>
      </w:pPr>
      <w:r w:rsidDel="00000000" w:rsidR="00000000" w:rsidRPr="00000000">
        <w:rPr>
          <w:rtl w:val="0"/>
        </w:rPr>
        <w:t xml:space="preserve">привязка к объекту;</w:t>
      </w:r>
    </w:p>
    <w:p w:rsidR="00000000" w:rsidDel="00000000" w:rsidP="00000000" w:rsidRDefault="00000000" w:rsidRPr="00000000" w14:paraId="00000111">
      <w:pPr>
        <w:rPr/>
      </w:pPr>
      <w:r w:rsidDel="00000000" w:rsidR="00000000" w:rsidRPr="00000000">
        <w:rPr>
          <w:rtl w:val="0"/>
        </w:rPr>
        <w:t xml:space="preserve">привязка к группе;</w:t>
      </w:r>
    </w:p>
    <w:p w:rsidR="00000000" w:rsidDel="00000000" w:rsidP="00000000" w:rsidRDefault="00000000" w:rsidRPr="00000000" w14:paraId="00000112">
      <w:pPr>
        <w:rPr/>
      </w:pPr>
      <w:r w:rsidDel="00000000" w:rsidR="00000000" w:rsidRPr="00000000">
        <w:rPr>
          <w:rtl w:val="0"/>
        </w:rPr>
        <w:t xml:space="preserve">статус подписки в рамках корпоративного договора;</w:t>
      </w:r>
    </w:p>
    <w:p w:rsidR="00000000" w:rsidDel="00000000" w:rsidP="00000000" w:rsidRDefault="00000000" w:rsidRPr="00000000" w14:paraId="00000113">
      <w:pPr>
        <w:rPr/>
      </w:pPr>
      <w:r w:rsidDel="00000000" w:rsidR="00000000" w:rsidRPr="00000000">
        <w:rPr>
          <w:rtl w:val="0"/>
        </w:rPr>
        <w:t xml:space="preserve">факт создания тревожного обращения;</w:t>
      </w:r>
    </w:p>
    <w:p w:rsidR="00000000" w:rsidDel="00000000" w:rsidP="00000000" w:rsidRDefault="00000000" w:rsidRPr="00000000" w14:paraId="00000114">
      <w:pPr>
        <w:rPr/>
      </w:pPr>
      <w:r w:rsidDel="00000000" w:rsidR="00000000" w:rsidRPr="00000000">
        <w:rPr>
          <w:rtl w:val="0"/>
        </w:rPr>
        <w:t xml:space="preserve">статус обработки тревожного обращения;</w:t>
      </w:r>
    </w:p>
    <w:p w:rsidR="00000000" w:rsidDel="00000000" w:rsidP="00000000" w:rsidRDefault="00000000" w:rsidRPr="00000000" w14:paraId="00000115">
      <w:pPr>
        <w:rPr/>
      </w:pPr>
      <w:r w:rsidDel="00000000" w:rsidR="00000000" w:rsidRPr="00000000">
        <w:rPr>
          <w:rtl w:val="0"/>
        </w:rPr>
        <w:t xml:space="preserve">отчёт по обращению в пределах договора, настроек платформы и согласия Пользователя.</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9.3. Корпоративный клиент вправе использовать данные только для целей администрирования подключения, обеспечения безопасности, исполнения договора с Оператором и взаимодействия с Пользователем.</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tl w:val="0"/>
        </w:rPr>
        <w:t xml:space="preserve">9.4. Состав данных, доступных корпоративному клиенту, может отличаться в зависимости от условий договора, роли Пользователя, настроек платформы и требований законодательства.</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10. Передача данных государственным органам</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10.1. Пользователь предоставляет согласие на передачу персональных данных государственным органам, судам, правоохранительным органам и иным компетентным органам в случаях, предусмотренных законодательством Республики Казахстан.</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t xml:space="preserve">10.2. Передача данных осуществляется на основании законного запроса, судебного акта, требования уполномоченного органа, необходимости защиты прав сторон или исполнения обязанности, установленной законодательством.</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10.3. Оператор передаёт данные в объёме, необходимом для исполнения соответствующего запроса или обязанности.</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11. Международная передача данных</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t xml:space="preserve">11.1. Пользователь соглашается, что отдельные технические сервисы, облачная инфраструктура, аналитические инструменты, сервисы уведомлений, платёжные сервисы, хостинг-провайдеры или подрядчики могут находиться за пределами Республики Казахстан.</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11.2. В таких случаях персональные данные могут передаваться за пределы Республики Казахстан, если это необходимо для работы платформы QOR, исполнения договора, обработки обращения, оплаты, технической поддержки или обеспечения безопасности.</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t xml:space="preserve">11.3. Оператор принимает разумные меры для защиты персональных данных при международной передаче.</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t xml:space="preserve">12. Срок действия согласия</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t xml:space="preserve">12.1. Настоящее Согласие действует с момента его предоставления Пользователем и до момента его отзыва, удаления аккаунта или прекращения обработки персональных данных по основаниям, предусмотренным законодательством, договорами и документами QOR.</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t xml:space="preserve">12.2. Оператор вправе продолжить хранение и обработку отдельных данных после отзыва согласия, если такая обработка необходима для:</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tl w:val="0"/>
        </w:rPr>
        <w:t xml:space="preserve">исполнения требований законодательства;</w:t>
      </w:r>
    </w:p>
    <w:p w:rsidR="00000000" w:rsidDel="00000000" w:rsidP="00000000" w:rsidRDefault="00000000" w:rsidRPr="00000000" w14:paraId="00000132">
      <w:pPr>
        <w:rPr/>
      </w:pPr>
      <w:r w:rsidDel="00000000" w:rsidR="00000000" w:rsidRPr="00000000">
        <w:rPr>
          <w:rtl w:val="0"/>
        </w:rPr>
        <w:t xml:space="preserve">бухгалтерского и налогового учёта;</w:t>
      </w:r>
    </w:p>
    <w:p w:rsidR="00000000" w:rsidDel="00000000" w:rsidP="00000000" w:rsidRDefault="00000000" w:rsidRPr="00000000" w14:paraId="00000133">
      <w:pPr>
        <w:rPr/>
      </w:pPr>
      <w:r w:rsidDel="00000000" w:rsidR="00000000" w:rsidRPr="00000000">
        <w:rPr>
          <w:rtl w:val="0"/>
        </w:rPr>
        <w:t xml:space="preserve">подтверждения факта оказания услуг;</w:t>
      </w:r>
    </w:p>
    <w:p w:rsidR="00000000" w:rsidDel="00000000" w:rsidP="00000000" w:rsidRDefault="00000000" w:rsidRPr="00000000" w14:paraId="00000134">
      <w:pPr>
        <w:rPr/>
      </w:pPr>
      <w:r w:rsidDel="00000000" w:rsidR="00000000" w:rsidRPr="00000000">
        <w:rPr>
          <w:rtl w:val="0"/>
        </w:rPr>
        <w:t xml:space="preserve">рассмотрения претензий;</w:t>
      </w:r>
    </w:p>
    <w:p w:rsidR="00000000" w:rsidDel="00000000" w:rsidP="00000000" w:rsidRDefault="00000000" w:rsidRPr="00000000" w14:paraId="00000135">
      <w:pPr>
        <w:rPr/>
      </w:pPr>
      <w:r w:rsidDel="00000000" w:rsidR="00000000" w:rsidRPr="00000000">
        <w:rPr>
          <w:rtl w:val="0"/>
        </w:rPr>
        <w:t xml:space="preserve">защиты прав Оператора;</w:t>
      </w:r>
    </w:p>
    <w:p w:rsidR="00000000" w:rsidDel="00000000" w:rsidP="00000000" w:rsidRDefault="00000000" w:rsidRPr="00000000" w14:paraId="00000136">
      <w:pPr>
        <w:rPr/>
      </w:pPr>
      <w:r w:rsidDel="00000000" w:rsidR="00000000" w:rsidRPr="00000000">
        <w:rPr>
          <w:rtl w:val="0"/>
        </w:rPr>
        <w:t xml:space="preserve">защиты прав Пользователя;</w:t>
      </w:r>
    </w:p>
    <w:p w:rsidR="00000000" w:rsidDel="00000000" w:rsidP="00000000" w:rsidRDefault="00000000" w:rsidRPr="00000000" w14:paraId="00000137">
      <w:pPr>
        <w:rPr/>
      </w:pPr>
      <w:r w:rsidDel="00000000" w:rsidR="00000000" w:rsidRPr="00000000">
        <w:rPr>
          <w:rtl w:val="0"/>
        </w:rPr>
        <w:t xml:space="preserve">защиты прав партнёров или третьих лиц;</w:t>
      </w:r>
    </w:p>
    <w:p w:rsidR="00000000" w:rsidDel="00000000" w:rsidP="00000000" w:rsidRDefault="00000000" w:rsidRPr="00000000" w14:paraId="00000138">
      <w:pPr>
        <w:rPr/>
      </w:pPr>
      <w:r w:rsidDel="00000000" w:rsidR="00000000" w:rsidRPr="00000000">
        <w:rPr>
          <w:rtl w:val="0"/>
        </w:rPr>
        <w:t xml:space="preserve">расследования тревожных обращений;</w:t>
      </w:r>
    </w:p>
    <w:p w:rsidR="00000000" w:rsidDel="00000000" w:rsidP="00000000" w:rsidRDefault="00000000" w:rsidRPr="00000000" w14:paraId="00000139">
      <w:pPr>
        <w:rPr/>
      </w:pPr>
      <w:r w:rsidDel="00000000" w:rsidR="00000000" w:rsidRPr="00000000">
        <w:rPr>
          <w:rtl w:val="0"/>
        </w:rPr>
        <w:t xml:space="preserve">расследования нарушений;</w:t>
      </w:r>
    </w:p>
    <w:p w:rsidR="00000000" w:rsidDel="00000000" w:rsidP="00000000" w:rsidRDefault="00000000" w:rsidRPr="00000000" w14:paraId="0000013A">
      <w:pPr>
        <w:rPr/>
      </w:pPr>
      <w:r w:rsidDel="00000000" w:rsidR="00000000" w:rsidRPr="00000000">
        <w:rPr>
          <w:rtl w:val="0"/>
        </w:rPr>
        <w:t xml:space="preserve">рассмотрения судебных или досудебных споров;</w:t>
      </w:r>
    </w:p>
    <w:p w:rsidR="00000000" w:rsidDel="00000000" w:rsidP="00000000" w:rsidRDefault="00000000" w:rsidRPr="00000000" w14:paraId="0000013B">
      <w:pPr>
        <w:rPr/>
      </w:pPr>
      <w:r w:rsidDel="00000000" w:rsidR="00000000" w:rsidRPr="00000000">
        <w:rPr>
          <w:rtl w:val="0"/>
        </w:rPr>
        <w:t xml:space="preserve">хранения истории инцидентов;</w:t>
      </w:r>
    </w:p>
    <w:p w:rsidR="00000000" w:rsidDel="00000000" w:rsidP="00000000" w:rsidRDefault="00000000" w:rsidRPr="00000000" w14:paraId="0000013C">
      <w:pPr>
        <w:rPr/>
      </w:pPr>
      <w:r w:rsidDel="00000000" w:rsidR="00000000" w:rsidRPr="00000000">
        <w:rPr>
          <w:rtl w:val="0"/>
        </w:rPr>
        <w:t xml:space="preserve">выполнения запросов компетентных органов.</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t xml:space="preserve">13. Хранение персональных данных</w:t>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t xml:space="preserve">13.1. Персональные данные хранятся в течение срока, необходимого для целей обработки.</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t xml:space="preserve">13.2. Данные аккаунта хранятся в течение срока использования Пользователем платформы QOR.</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t xml:space="preserve">13.3. Данные оплат, подписок, тарифов и расчётов хранятся в течение срока, необходимого для бухгалтерского, налогового и юридического учёта.</w:t>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tl w:val="0"/>
        </w:rPr>
        <w:t xml:space="preserve">13.4. История тревожных обращений хранится в течение срока, необходимого для подтверждения факта обращения, разбора качества реагирования, рассмотрения жалоб, защиты прав сторон и исполнения требований законодательства.</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t xml:space="preserve">13.5. Технические логи хранятся в течение срока, необходимого для диагностики, безопасности, расследования инцидентов и обеспечения стабильной работы платформы.</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tl w:val="0"/>
        </w:rPr>
        <w:t xml:space="preserve">13.6. Обезличенные данные могут храниться без ограничения срока, если они не позволяют определить конкретного Пользователя.</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tl w:val="0"/>
        </w:rPr>
        <w:t xml:space="preserve">14. Обезличенные данные</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t xml:space="preserve">14.1. Оператор вправе обезличивать персональные данные Пользователя.</w:t>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tl w:val="0"/>
        </w:rPr>
        <w:t xml:space="preserve">14.2. Обезличенные данные могут использоваться для:</w:t>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tl w:val="0"/>
        </w:rPr>
        <w:t xml:space="preserve">аналитики;</w:t>
      </w:r>
    </w:p>
    <w:p w:rsidR="00000000" w:rsidDel="00000000" w:rsidP="00000000" w:rsidRDefault="00000000" w:rsidRPr="00000000" w14:paraId="00000153">
      <w:pPr>
        <w:rPr/>
      </w:pPr>
      <w:r w:rsidDel="00000000" w:rsidR="00000000" w:rsidRPr="00000000">
        <w:rPr>
          <w:rtl w:val="0"/>
        </w:rPr>
        <w:t xml:space="preserve">улучшения продукта;</w:t>
      </w:r>
    </w:p>
    <w:p w:rsidR="00000000" w:rsidDel="00000000" w:rsidP="00000000" w:rsidRDefault="00000000" w:rsidRPr="00000000" w14:paraId="00000154">
      <w:pPr>
        <w:rPr/>
      </w:pPr>
      <w:r w:rsidDel="00000000" w:rsidR="00000000" w:rsidRPr="00000000">
        <w:rPr>
          <w:rtl w:val="0"/>
        </w:rPr>
        <w:t xml:space="preserve">развития зон покрытия;</w:t>
      </w:r>
    </w:p>
    <w:p w:rsidR="00000000" w:rsidDel="00000000" w:rsidP="00000000" w:rsidRDefault="00000000" w:rsidRPr="00000000" w14:paraId="00000155">
      <w:pPr>
        <w:rPr/>
      </w:pPr>
      <w:r w:rsidDel="00000000" w:rsidR="00000000" w:rsidRPr="00000000">
        <w:rPr>
          <w:rtl w:val="0"/>
        </w:rPr>
        <w:t xml:space="preserve">оценки качества сервиса;</w:t>
      </w:r>
    </w:p>
    <w:p w:rsidR="00000000" w:rsidDel="00000000" w:rsidP="00000000" w:rsidRDefault="00000000" w:rsidRPr="00000000" w14:paraId="00000156">
      <w:pPr>
        <w:rPr/>
      </w:pPr>
      <w:r w:rsidDel="00000000" w:rsidR="00000000" w:rsidRPr="00000000">
        <w:rPr>
          <w:rtl w:val="0"/>
        </w:rPr>
        <w:t xml:space="preserve">оценки качества партнёров;</w:t>
      </w:r>
    </w:p>
    <w:p w:rsidR="00000000" w:rsidDel="00000000" w:rsidP="00000000" w:rsidRDefault="00000000" w:rsidRPr="00000000" w14:paraId="00000157">
      <w:pPr>
        <w:rPr/>
      </w:pPr>
      <w:r w:rsidDel="00000000" w:rsidR="00000000" w:rsidRPr="00000000">
        <w:rPr>
          <w:rtl w:val="0"/>
        </w:rPr>
        <w:t xml:space="preserve">расчёта нагрузки;</w:t>
      </w:r>
    </w:p>
    <w:p w:rsidR="00000000" w:rsidDel="00000000" w:rsidP="00000000" w:rsidRDefault="00000000" w:rsidRPr="00000000" w14:paraId="00000158">
      <w:pPr>
        <w:rPr/>
      </w:pPr>
      <w:r w:rsidDel="00000000" w:rsidR="00000000" w:rsidRPr="00000000">
        <w:rPr>
          <w:rtl w:val="0"/>
        </w:rPr>
        <w:t xml:space="preserve">подготовки статистики;</w:t>
      </w:r>
    </w:p>
    <w:p w:rsidR="00000000" w:rsidDel="00000000" w:rsidP="00000000" w:rsidRDefault="00000000" w:rsidRPr="00000000" w14:paraId="00000159">
      <w:pPr>
        <w:rPr/>
      </w:pPr>
      <w:r w:rsidDel="00000000" w:rsidR="00000000" w:rsidRPr="00000000">
        <w:rPr>
          <w:rtl w:val="0"/>
        </w:rPr>
        <w:t xml:space="preserve">управленческой отчётности;</w:t>
      </w:r>
    </w:p>
    <w:p w:rsidR="00000000" w:rsidDel="00000000" w:rsidP="00000000" w:rsidRDefault="00000000" w:rsidRPr="00000000" w14:paraId="0000015A">
      <w:pPr>
        <w:rPr/>
      </w:pPr>
      <w:r w:rsidDel="00000000" w:rsidR="00000000" w:rsidRPr="00000000">
        <w:rPr>
          <w:rtl w:val="0"/>
        </w:rPr>
        <w:t xml:space="preserve">исследования пользовательских сценариев;</w:t>
      </w:r>
    </w:p>
    <w:p w:rsidR="00000000" w:rsidDel="00000000" w:rsidP="00000000" w:rsidRDefault="00000000" w:rsidRPr="00000000" w14:paraId="0000015B">
      <w:pPr>
        <w:rPr/>
      </w:pPr>
      <w:r w:rsidDel="00000000" w:rsidR="00000000" w:rsidRPr="00000000">
        <w:rPr>
          <w:rtl w:val="0"/>
        </w:rPr>
        <w:t xml:space="preserve">развития новых функций.</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t xml:space="preserve">14.3. Обезличенные данные не должны позволять прямо определить конкретного Пользователя без использования дополнительной информации.</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t xml:space="preserve">15. Сервисные и маркетинговые уведомления</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tl w:val="0"/>
        </w:rPr>
        <w:t xml:space="preserve">15.1. Пользователь предоставляет согласие на получение сервисных уведомлений, связанных с работой QOR.</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t xml:space="preserve">15.2. Сервисные уведомления могут касаться:</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t xml:space="preserve">регистрации;</w:t>
      </w:r>
    </w:p>
    <w:p w:rsidR="00000000" w:rsidDel="00000000" w:rsidP="00000000" w:rsidRDefault="00000000" w:rsidRPr="00000000" w14:paraId="00000166">
      <w:pPr>
        <w:rPr/>
      </w:pPr>
      <w:r w:rsidDel="00000000" w:rsidR="00000000" w:rsidRPr="00000000">
        <w:rPr>
          <w:rtl w:val="0"/>
        </w:rPr>
        <w:t xml:space="preserve">входа в аккаунт;</w:t>
      </w:r>
    </w:p>
    <w:p w:rsidR="00000000" w:rsidDel="00000000" w:rsidP="00000000" w:rsidRDefault="00000000" w:rsidRPr="00000000" w14:paraId="00000167">
      <w:pPr>
        <w:rPr/>
      </w:pPr>
      <w:r w:rsidDel="00000000" w:rsidR="00000000" w:rsidRPr="00000000">
        <w:rPr>
          <w:rtl w:val="0"/>
        </w:rPr>
        <w:t xml:space="preserve">тревожных обращений;</w:t>
      </w:r>
    </w:p>
    <w:p w:rsidR="00000000" w:rsidDel="00000000" w:rsidP="00000000" w:rsidRDefault="00000000" w:rsidRPr="00000000" w14:paraId="00000168">
      <w:pPr>
        <w:rPr/>
      </w:pPr>
      <w:r w:rsidDel="00000000" w:rsidR="00000000" w:rsidRPr="00000000">
        <w:rPr>
          <w:rtl w:val="0"/>
        </w:rPr>
        <w:t xml:space="preserve">статусов обращений;</w:t>
      </w:r>
    </w:p>
    <w:p w:rsidR="00000000" w:rsidDel="00000000" w:rsidP="00000000" w:rsidRDefault="00000000" w:rsidRPr="00000000" w14:paraId="00000169">
      <w:pPr>
        <w:rPr/>
      </w:pPr>
      <w:r w:rsidDel="00000000" w:rsidR="00000000" w:rsidRPr="00000000">
        <w:rPr>
          <w:rtl w:val="0"/>
        </w:rPr>
        <w:t xml:space="preserve">подписки;</w:t>
      </w:r>
    </w:p>
    <w:p w:rsidR="00000000" w:rsidDel="00000000" w:rsidP="00000000" w:rsidRDefault="00000000" w:rsidRPr="00000000" w14:paraId="0000016A">
      <w:pPr>
        <w:rPr/>
      </w:pPr>
      <w:r w:rsidDel="00000000" w:rsidR="00000000" w:rsidRPr="00000000">
        <w:rPr>
          <w:rtl w:val="0"/>
        </w:rPr>
        <w:t xml:space="preserve">оплаты;</w:t>
      </w:r>
    </w:p>
    <w:p w:rsidR="00000000" w:rsidDel="00000000" w:rsidP="00000000" w:rsidRDefault="00000000" w:rsidRPr="00000000" w14:paraId="0000016B">
      <w:pPr>
        <w:rPr/>
      </w:pPr>
      <w:r w:rsidDel="00000000" w:rsidR="00000000" w:rsidRPr="00000000">
        <w:rPr>
          <w:rtl w:val="0"/>
        </w:rPr>
        <w:t xml:space="preserve">возвратов;</w:t>
      </w:r>
    </w:p>
    <w:p w:rsidR="00000000" w:rsidDel="00000000" w:rsidP="00000000" w:rsidRDefault="00000000" w:rsidRPr="00000000" w14:paraId="0000016C">
      <w:pPr>
        <w:rPr/>
      </w:pPr>
      <w:r w:rsidDel="00000000" w:rsidR="00000000" w:rsidRPr="00000000">
        <w:rPr>
          <w:rtl w:val="0"/>
        </w:rPr>
        <w:t xml:space="preserve">безопасности аккаунта;</w:t>
      </w:r>
    </w:p>
    <w:p w:rsidR="00000000" w:rsidDel="00000000" w:rsidP="00000000" w:rsidRDefault="00000000" w:rsidRPr="00000000" w14:paraId="0000016D">
      <w:pPr>
        <w:rPr/>
      </w:pPr>
      <w:r w:rsidDel="00000000" w:rsidR="00000000" w:rsidRPr="00000000">
        <w:rPr>
          <w:rtl w:val="0"/>
        </w:rPr>
        <w:t xml:space="preserve">изменения документов;</w:t>
      </w:r>
    </w:p>
    <w:p w:rsidR="00000000" w:rsidDel="00000000" w:rsidP="00000000" w:rsidRDefault="00000000" w:rsidRPr="00000000" w14:paraId="0000016E">
      <w:pPr>
        <w:rPr/>
      </w:pPr>
      <w:r w:rsidDel="00000000" w:rsidR="00000000" w:rsidRPr="00000000">
        <w:rPr>
          <w:rtl w:val="0"/>
        </w:rPr>
        <w:t xml:space="preserve">технических работ;</w:t>
      </w:r>
    </w:p>
    <w:p w:rsidR="00000000" w:rsidDel="00000000" w:rsidP="00000000" w:rsidRDefault="00000000" w:rsidRPr="00000000" w14:paraId="0000016F">
      <w:pPr>
        <w:rPr/>
      </w:pPr>
      <w:r w:rsidDel="00000000" w:rsidR="00000000" w:rsidRPr="00000000">
        <w:rPr>
          <w:rtl w:val="0"/>
        </w:rPr>
        <w:t xml:space="preserve">корпоративного подключения;</w:t>
      </w:r>
    </w:p>
    <w:p w:rsidR="00000000" w:rsidDel="00000000" w:rsidP="00000000" w:rsidRDefault="00000000" w:rsidRPr="00000000" w14:paraId="00000170">
      <w:pPr>
        <w:rPr/>
      </w:pPr>
      <w:r w:rsidDel="00000000" w:rsidR="00000000" w:rsidRPr="00000000">
        <w:rPr>
          <w:rtl w:val="0"/>
        </w:rPr>
        <w:t xml:space="preserve">доверенных контактов;</w:t>
      </w:r>
    </w:p>
    <w:p w:rsidR="00000000" w:rsidDel="00000000" w:rsidP="00000000" w:rsidRDefault="00000000" w:rsidRPr="00000000" w14:paraId="00000171">
      <w:pPr>
        <w:rPr/>
      </w:pPr>
      <w:r w:rsidDel="00000000" w:rsidR="00000000" w:rsidRPr="00000000">
        <w:rPr>
          <w:rtl w:val="0"/>
        </w:rPr>
        <w:t xml:space="preserve">работы партнёрских сервисов.</w:t>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tl w:val="0"/>
        </w:rPr>
        <w:t xml:space="preserve">15.3. Сервисные уведомления могут направляться через:</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t xml:space="preserve">push-уведомления;</w:t>
      </w:r>
    </w:p>
    <w:p w:rsidR="00000000" w:rsidDel="00000000" w:rsidP="00000000" w:rsidRDefault="00000000" w:rsidRPr="00000000" w14:paraId="00000176">
      <w:pPr>
        <w:rPr/>
      </w:pPr>
      <w:r w:rsidDel="00000000" w:rsidR="00000000" w:rsidRPr="00000000">
        <w:rPr>
          <w:rtl w:val="0"/>
        </w:rPr>
        <w:t xml:space="preserve">SMS;</w:t>
      </w:r>
    </w:p>
    <w:p w:rsidR="00000000" w:rsidDel="00000000" w:rsidP="00000000" w:rsidRDefault="00000000" w:rsidRPr="00000000" w14:paraId="00000177">
      <w:pPr>
        <w:rPr/>
      </w:pPr>
      <w:r w:rsidDel="00000000" w:rsidR="00000000" w:rsidRPr="00000000">
        <w:rPr>
          <w:rtl w:val="0"/>
        </w:rPr>
        <w:t xml:space="preserve">email;</w:t>
      </w:r>
    </w:p>
    <w:p w:rsidR="00000000" w:rsidDel="00000000" w:rsidP="00000000" w:rsidRDefault="00000000" w:rsidRPr="00000000" w14:paraId="00000178">
      <w:pPr>
        <w:rPr/>
      </w:pPr>
      <w:r w:rsidDel="00000000" w:rsidR="00000000" w:rsidRPr="00000000">
        <w:rPr>
          <w:rtl w:val="0"/>
        </w:rPr>
        <w:t xml:space="preserve">мессенджеры;</w:t>
      </w:r>
    </w:p>
    <w:p w:rsidR="00000000" w:rsidDel="00000000" w:rsidP="00000000" w:rsidRDefault="00000000" w:rsidRPr="00000000" w14:paraId="00000179">
      <w:pPr>
        <w:rPr/>
      </w:pPr>
      <w:r w:rsidDel="00000000" w:rsidR="00000000" w:rsidRPr="00000000">
        <w:rPr>
          <w:rtl w:val="0"/>
        </w:rPr>
        <w:t xml:space="preserve">звонки;</w:t>
      </w:r>
    </w:p>
    <w:p w:rsidR="00000000" w:rsidDel="00000000" w:rsidP="00000000" w:rsidRDefault="00000000" w:rsidRPr="00000000" w14:paraId="0000017A">
      <w:pPr>
        <w:rPr/>
      </w:pPr>
      <w:r w:rsidDel="00000000" w:rsidR="00000000" w:rsidRPr="00000000">
        <w:rPr>
          <w:rtl w:val="0"/>
        </w:rPr>
        <w:t xml:space="preserve">личный кабинет;</w:t>
      </w:r>
    </w:p>
    <w:p w:rsidR="00000000" w:rsidDel="00000000" w:rsidP="00000000" w:rsidRDefault="00000000" w:rsidRPr="00000000" w14:paraId="0000017B">
      <w:pPr>
        <w:rPr/>
      </w:pPr>
      <w:r w:rsidDel="00000000" w:rsidR="00000000" w:rsidRPr="00000000">
        <w:rPr>
          <w:rtl w:val="0"/>
        </w:rPr>
        <w:t xml:space="preserve">иные доступные каналы.</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tl w:val="0"/>
        </w:rPr>
        <w:t xml:space="preserve">15.4. Маркетинговые уведомления направляются при наличии отдельного согласия Пользователя или иного законного основания.</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tl w:val="0"/>
        </w:rPr>
        <w:t xml:space="preserve">15.5. Пользователь вправе отказаться от маркетинговых уведомлений, если такая возможность предусмотрена настройками приложения, ссылкой отказа, службой поддержки или иным каналом.</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tl w:val="0"/>
        </w:rPr>
        <w:t xml:space="preserve">16. Права Пользователя</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tl w:val="0"/>
        </w:rPr>
        <w:t xml:space="preserve">16.1. Пользователь вправе:</w:t>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tl w:val="0"/>
        </w:rPr>
        <w:t xml:space="preserve">получать информацию об обработке своих персональных данных;</w:t>
      </w:r>
    </w:p>
    <w:p w:rsidR="00000000" w:rsidDel="00000000" w:rsidP="00000000" w:rsidRDefault="00000000" w:rsidRPr="00000000" w14:paraId="00000186">
      <w:pPr>
        <w:rPr/>
      </w:pPr>
      <w:r w:rsidDel="00000000" w:rsidR="00000000" w:rsidRPr="00000000">
        <w:rPr>
          <w:rtl w:val="0"/>
        </w:rPr>
        <w:t xml:space="preserve">запрашивать уточнение персональных данных;</w:t>
      </w:r>
    </w:p>
    <w:p w:rsidR="00000000" w:rsidDel="00000000" w:rsidP="00000000" w:rsidRDefault="00000000" w:rsidRPr="00000000" w14:paraId="00000187">
      <w:pPr>
        <w:rPr/>
      </w:pPr>
      <w:r w:rsidDel="00000000" w:rsidR="00000000" w:rsidRPr="00000000">
        <w:rPr>
          <w:rtl w:val="0"/>
        </w:rPr>
        <w:t xml:space="preserve">изменять данные аккаунта;</w:t>
      </w:r>
    </w:p>
    <w:p w:rsidR="00000000" w:rsidDel="00000000" w:rsidP="00000000" w:rsidRDefault="00000000" w:rsidRPr="00000000" w14:paraId="00000188">
      <w:pPr>
        <w:rPr/>
      </w:pPr>
      <w:r w:rsidDel="00000000" w:rsidR="00000000" w:rsidRPr="00000000">
        <w:rPr>
          <w:rtl w:val="0"/>
        </w:rPr>
        <w:t xml:space="preserve">запрашивать удаление персональных данных;</w:t>
      </w:r>
    </w:p>
    <w:p w:rsidR="00000000" w:rsidDel="00000000" w:rsidP="00000000" w:rsidRDefault="00000000" w:rsidRPr="00000000" w14:paraId="00000189">
      <w:pPr>
        <w:rPr/>
      </w:pPr>
      <w:r w:rsidDel="00000000" w:rsidR="00000000" w:rsidRPr="00000000">
        <w:rPr>
          <w:rtl w:val="0"/>
        </w:rPr>
        <w:t xml:space="preserve">отозвать настоящее Согласие;</w:t>
      </w:r>
    </w:p>
    <w:p w:rsidR="00000000" w:rsidDel="00000000" w:rsidP="00000000" w:rsidRDefault="00000000" w:rsidRPr="00000000" w14:paraId="0000018A">
      <w:pPr>
        <w:rPr/>
      </w:pPr>
      <w:r w:rsidDel="00000000" w:rsidR="00000000" w:rsidRPr="00000000">
        <w:rPr>
          <w:rtl w:val="0"/>
        </w:rPr>
        <w:t xml:space="preserve">отказаться от маркетинговых уведомлений;</w:t>
      </w:r>
    </w:p>
    <w:p w:rsidR="00000000" w:rsidDel="00000000" w:rsidP="00000000" w:rsidRDefault="00000000" w:rsidRPr="00000000" w14:paraId="0000018B">
      <w:pPr>
        <w:rPr/>
      </w:pPr>
      <w:r w:rsidDel="00000000" w:rsidR="00000000" w:rsidRPr="00000000">
        <w:rPr>
          <w:rtl w:val="0"/>
        </w:rPr>
        <w:t xml:space="preserve">запросить ограничение обработки в случаях, предусмотренных законодательством;</w:t>
      </w:r>
    </w:p>
    <w:p w:rsidR="00000000" w:rsidDel="00000000" w:rsidP="00000000" w:rsidRDefault="00000000" w:rsidRPr="00000000" w14:paraId="0000018C">
      <w:pPr>
        <w:rPr/>
      </w:pPr>
      <w:r w:rsidDel="00000000" w:rsidR="00000000" w:rsidRPr="00000000">
        <w:rPr>
          <w:rtl w:val="0"/>
        </w:rPr>
        <w:t xml:space="preserve">обратиться к Оператору с жалобой;</w:t>
      </w:r>
    </w:p>
    <w:p w:rsidR="00000000" w:rsidDel="00000000" w:rsidP="00000000" w:rsidRDefault="00000000" w:rsidRPr="00000000" w14:paraId="0000018D">
      <w:pPr>
        <w:rPr/>
      </w:pPr>
      <w:r w:rsidDel="00000000" w:rsidR="00000000" w:rsidRPr="00000000">
        <w:rPr>
          <w:rtl w:val="0"/>
        </w:rPr>
        <w:t xml:space="preserve">обратиться в уполномоченный орган или суд в случаях, предусмотренных законодательством.</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t xml:space="preserve">16.2. Для реализации своих прав Пользователь направляет обращение Оператору через официальный канал связи.</w:t>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tl w:val="0"/>
        </w:rPr>
        <w:t xml:space="preserve">16.3. Оператор вправе запросить подтверждение личности Пользователя перед выполнением запроса, если это необходимо для защиты персональных данных и предотвращения несанкционированного доступа.</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t xml:space="preserve">17. Отзыв согласия</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t xml:space="preserve">17.1. Пользователь вправе отозвать настоящее Согласие в любое время.</w:t>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tl w:val="0"/>
        </w:rPr>
        <w:t xml:space="preserve">17.2. Отзыв согласия направляется Оператору через приложение, сайт, email, службу поддержки или иной официальный канал связи.</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t xml:space="preserve">17.3. Обращение об отзыве согласия должно содержать:</w:t>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tl w:val="0"/>
        </w:rPr>
        <w:t xml:space="preserve">ФИО Пользователя;</w:t>
      </w:r>
    </w:p>
    <w:p w:rsidR="00000000" w:rsidDel="00000000" w:rsidP="00000000" w:rsidRDefault="00000000" w:rsidRPr="00000000" w14:paraId="0000019C">
      <w:pPr>
        <w:rPr/>
      </w:pPr>
      <w:r w:rsidDel="00000000" w:rsidR="00000000" w:rsidRPr="00000000">
        <w:rPr>
          <w:rtl w:val="0"/>
        </w:rPr>
        <w:t xml:space="preserve">номер телефона, связанный с аккаунтом;</w:t>
      </w:r>
    </w:p>
    <w:p w:rsidR="00000000" w:rsidDel="00000000" w:rsidP="00000000" w:rsidRDefault="00000000" w:rsidRPr="00000000" w14:paraId="0000019D">
      <w:pPr>
        <w:rPr/>
      </w:pPr>
      <w:r w:rsidDel="00000000" w:rsidR="00000000" w:rsidRPr="00000000">
        <w:rPr>
          <w:rtl w:val="0"/>
        </w:rPr>
        <w:t xml:space="preserve">суть обращения;</w:t>
      </w:r>
    </w:p>
    <w:p w:rsidR="00000000" w:rsidDel="00000000" w:rsidP="00000000" w:rsidRDefault="00000000" w:rsidRPr="00000000" w14:paraId="0000019E">
      <w:pPr>
        <w:rPr/>
      </w:pPr>
      <w:r w:rsidDel="00000000" w:rsidR="00000000" w:rsidRPr="00000000">
        <w:rPr>
          <w:rtl w:val="0"/>
        </w:rPr>
        <w:t xml:space="preserve">дату обращения;</w:t>
      </w:r>
    </w:p>
    <w:p w:rsidR="00000000" w:rsidDel="00000000" w:rsidP="00000000" w:rsidRDefault="00000000" w:rsidRPr="00000000" w14:paraId="0000019F">
      <w:pPr>
        <w:rPr/>
      </w:pPr>
      <w:r w:rsidDel="00000000" w:rsidR="00000000" w:rsidRPr="00000000">
        <w:rPr>
          <w:rtl w:val="0"/>
        </w:rPr>
        <w:t xml:space="preserve">дополнительные сведения для идентификации, если они запрошены Оператором.</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tl w:val="0"/>
        </w:rPr>
        <w:t xml:space="preserve">17.4. После получения отзыва Оператор прекращает обработку персональных данных, если дальнейшая обработка не требуется по закону, договору, спору, бухгалтерскому учёту, расследованию инцидента, защите прав сторон или иным законным основаниям.</w:t>
      </w:r>
    </w:p>
    <w:p w:rsidR="00000000" w:rsidDel="00000000" w:rsidP="00000000" w:rsidRDefault="00000000" w:rsidRPr="00000000" w14:paraId="000001A2">
      <w:pPr>
        <w:rPr/>
      </w:pPr>
      <w:r w:rsidDel="00000000" w:rsidR="00000000" w:rsidRPr="00000000">
        <w:rPr>
          <w:rtl w:val="0"/>
        </w:rPr>
      </w:r>
    </w:p>
    <w:p w:rsidR="00000000" w:rsidDel="00000000" w:rsidP="00000000" w:rsidRDefault="00000000" w:rsidRPr="00000000" w14:paraId="000001A3">
      <w:pPr>
        <w:rPr/>
      </w:pPr>
      <w:r w:rsidDel="00000000" w:rsidR="00000000" w:rsidRPr="00000000">
        <w:rPr>
          <w:rtl w:val="0"/>
        </w:rPr>
        <w:t xml:space="preserve">17.5. Пользователь понимает, что отзыв согласия может привести к:</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tl w:val="0"/>
        </w:rPr>
        <w:t xml:space="preserve">невозможности использования аккаунта;</w:t>
      </w:r>
    </w:p>
    <w:p w:rsidR="00000000" w:rsidDel="00000000" w:rsidP="00000000" w:rsidRDefault="00000000" w:rsidRPr="00000000" w14:paraId="000001A6">
      <w:pPr>
        <w:rPr/>
      </w:pPr>
      <w:r w:rsidDel="00000000" w:rsidR="00000000" w:rsidRPr="00000000">
        <w:rPr>
          <w:rtl w:val="0"/>
        </w:rPr>
        <w:t xml:space="preserve">отключению тревожной кнопки;</w:t>
      </w:r>
    </w:p>
    <w:p w:rsidR="00000000" w:rsidDel="00000000" w:rsidP="00000000" w:rsidRDefault="00000000" w:rsidRPr="00000000" w14:paraId="000001A7">
      <w:pPr>
        <w:rPr/>
      </w:pPr>
      <w:r w:rsidDel="00000000" w:rsidR="00000000" w:rsidRPr="00000000">
        <w:rPr>
          <w:rtl w:val="0"/>
        </w:rPr>
        <w:t xml:space="preserve">невозможности обработки тревожного обращения;</w:t>
      </w:r>
    </w:p>
    <w:p w:rsidR="00000000" w:rsidDel="00000000" w:rsidP="00000000" w:rsidRDefault="00000000" w:rsidRPr="00000000" w14:paraId="000001A8">
      <w:pPr>
        <w:rPr/>
      </w:pPr>
      <w:r w:rsidDel="00000000" w:rsidR="00000000" w:rsidRPr="00000000">
        <w:rPr>
          <w:rtl w:val="0"/>
        </w:rPr>
        <w:t xml:space="preserve">невозможности передачи обращения партнёрам;</w:t>
      </w:r>
    </w:p>
    <w:p w:rsidR="00000000" w:rsidDel="00000000" w:rsidP="00000000" w:rsidRDefault="00000000" w:rsidRPr="00000000" w14:paraId="000001A9">
      <w:pPr>
        <w:rPr/>
      </w:pPr>
      <w:r w:rsidDel="00000000" w:rsidR="00000000" w:rsidRPr="00000000">
        <w:rPr>
          <w:rtl w:val="0"/>
        </w:rPr>
        <w:t xml:space="preserve">невозможности определения геолокации;</w:t>
      </w:r>
    </w:p>
    <w:p w:rsidR="00000000" w:rsidDel="00000000" w:rsidP="00000000" w:rsidRDefault="00000000" w:rsidRPr="00000000" w14:paraId="000001AA">
      <w:pPr>
        <w:rPr/>
      </w:pPr>
      <w:r w:rsidDel="00000000" w:rsidR="00000000" w:rsidRPr="00000000">
        <w:rPr>
          <w:rtl w:val="0"/>
        </w:rPr>
        <w:t xml:space="preserve">невозможности уведомления доверенных лиц;</w:t>
      </w:r>
    </w:p>
    <w:p w:rsidR="00000000" w:rsidDel="00000000" w:rsidP="00000000" w:rsidRDefault="00000000" w:rsidRPr="00000000" w14:paraId="000001AB">
      <w:pPr>
        <w:rPr/>
      </w:pPr>
      <w:r w:rsidDel="00000000" w:rsidR="00000000" w:rsidRPr="00000000">
        <w:rPr>
          <w:rtl w:val="0"/>
        </w:rPr>
        <w:t xml:space="preserve">прекращению подписки;</w:t>
      </w:r>
    </w:p>
    <w:p w:rsidR="00000000" w:rsidDel="00000000" w:rsidP="00000000" w:rsidRDefault="00000000" w:rsidRPr="00000000" w14:paraId="000001AC">
      <w:pPr>
        <w:rPr/>
      </w:pPr>
      <w:r w:rsidDel="00000000" w:rsidR="00000000" w:rsidRPr="00000000">
        <w:rPr>
          <w:rtl w:val="0"/>
        </w:rPr>
        <w:t xml:space="preserve">ограничению доступа к истории обращений;</w:t>
      </w:r>
    </w:p>
    <w:p w:rsidR="00000000" w:rsidDel="00000000" w:rsidP="00000000" w:rsidRDefault="00000000" w:rsidRPr="00000000" w14:paraId="000001AD">
      <w:pPr>
        <w:rPr/>
      </w:pPr>
      <w:r w:rsidDel="00000000" w:rsidR="00000000" w:rsidRPr="00000000">
        <w:rPr>
          <w:rtl w:val="0"/>
        </w:rPr>
        <w:t xml:space="preserve">невозможности получения отдельных сервисов QOR.</w:t>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tl w:val="0"/>
        </w:rPr>
        <w:t xml:space="preserve">18. Удаление аккаунта и данных</w:t>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tl w:val="0"/>
        </w:rPr>
        <w:t xml:space="preserve">18.1. Пользователь вправе запросить удаление аккаунта.</w:t>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tl w:val="0"/>
        </w:rPr>
        <w:t xml:space="preserve">18.2. Удаление аккаунта осуществляется в порядке, установленном документами QOR и техническими возможностями платформы.</w:t>
      </w:r>
    </w:p>
    <w:p w:rsidR="00000000" w:rsidDel="00000000" w:rsidP="00000000" w:rsidRDefault="00000000" w:rsidRPr="00000000" w14:paraId="000001B4">
      <w:pPr>
        <w:rPr/>
      </w:pPr>
      <w:r w:rsidDel="00000000" w:rsidR="00000000" w:rsidRPr="00000000">
        <w:rPr>
          <w:rtl w:val="0"/>
        </w:rPr>
      </w:r>
    </w:p>
    <w:p w:rsidR="00000000" w:rsidDel="00000000" w:rsidP="00000000" w:rsidRDefault="00000000" w:rsidRPr="00000000" w14:paraId="000001B5">
      <w:pPr>
        <w:rPr/>
      </w:pPr>
      <w:r w:rsidDel="00000000" w:rsidR="00000000" w:rsidRPr="00000000">
        <w:rPr>
          <w:rtl w:val="0"/>
        </w:rPr>
        <w:t xml:space="preserve">18.3. После удаления аккаунта Оператор удаляет, обезличивает или архивирует данные Пользователя, если дальнейшее хранение не требуется по законным основаниям.</w:t>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tl w:val="0"/>
        </w:rPr>
        <w:t xml:space="preserve">18.4. Данные, связанные с оплатами, тревожными обращениями, претензиями, юридическими спорами, безопасностью и исполнением закона, могут храниться после удаления аккаунта в течение необходимого срока.</w:t>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tl w:val="0"/>
        </w:rPr>
        <w:t xml:space="preserve">19. Защита персональных данных</w:t>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pPr>
      <w:r w:rsidDel="00000000" w:rsidR="00000000" w:rsidRPr="00000000">
        <w:rPr>
          <w:rtl w:val="0"/>
        </w:rPr>
        <w:t xml:space="preserve">19.1. Оператор принимает меры для защиты персональных данных Пользователя.</w:t>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t xml:space="preserve">19.2. К таким мерам относятся:</w:t>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tl w:val="0"/>
        </w:rPr>
        <w:t xml:space="preserve">разграничение прав доступа;</w:t>
      </w:r>
    </w:p>
    <w:p w:rsidR="00000000" w:rsidDel="00000000" w:rsidP="00000000" w:rsidRDefault="00000000" w:rsidRPr="00000000" w14:paraId="000001C0">
      <w:pPr>
        <w:rPr/>
      </w:pPr>
      <w:r w:rsidDel="00000000" w:rsidR="00000000" w:rsidRPr="00000000">
        <w:rPr>
          <w:rtl w:val="0"/>
        </w:rPr>
        <w:t xml:space="preserve">ролевые модели доступа;</w:t>
      </w:r>
    </w:p>
    <w:p w:rsidR="00000000" w:rsidDel="00000000" w:rsidP="00000000" w:rsidRDefault="00000000" w:rsidRPr="00000000" w14:paraId="000001C1">
      <w:pPr>
        <w:rPr/>
      </w:pPr>
      <w:r w:rsidDel="00000000" w:rsidR="00000000" w:rsidRPr="00000000">
        <w:rPr>
          <w:rtl w:val="0"/>
        </w:rPr>
        <w:t xml:space="preserve">ограничение доступа по служебной необходимости;</w:t>
      </w:r>
    </w:p>
    <w:p w:rsidR="00000000" w:rsidDel="00000000" w:rsidP="00000000" w:rsidRDefault="00000000" w:rsidRPr="00000000" w14:paraId="000001C2">
      <w:pPr>
        <w:rPr/>
      </w:pPr>
      <w:r w:rsidDel="00000000" w:rsidR="00000000" w:rsidRPr="00000000">
        <w:rPr>
          <w:rtl w:val="0"/>
        </w:rPr>
        <w:t xml:space="preserve">логирование действий;</w:t>
      </w:r>
    </w:p>
    <w:p w:rsidR="00000000" w:rsidDel="00000000" w:rsidP="00000000" w:rsidRDefault="00000000" w:rsidRPr="00000000" w14:paraId="000001C3">
      <w:pPr>
        <w:rPr/>
      </w:pPr>
      <w:r w:rsidDel="00000000" w:rsidR="00000000" w:rsidRPr="00000000">
        <w:rPr>
          <w:rtl w:val="0"/>
        </w:rPr>
        <w:t xml:space="preserve">защита каналов передачи данных;</w:t>
      </w:r>
    </w:p>
    <w:p w:rsidR="00000000" w:rsidDel="00000000" w:rsidP="00000000" w:rsidRDefault="00000000" w:rsidRPr="00000000" w14:paraId="000001C4">
      <w:pPr>
        <w:rPr/>
      </w:pPr>
      <w:r w:rsidDel="00000000" w:rsidR="00000000" w:rsidRPr="00000000">
        <w:rPr>
          <w:rtl w:val="0"/>
        </w:rPr>
        <w:t xml:space="preserve">резервное копирование;</w:t>
      </w:r>
    </w:p>
    <w:p w:rsidR="00000000" w:rsidDel="00000000" w:rsidP="00000000" w:rsidRDefault="00000000" w:rsidRPr="00000000" w14:paraId="000001C5">
      <w:pPr>
        <w:rPr/>
      </w:pPr>
      <w:r w:rsidDel="00000000" w:rsidR="00000000" w:rsidRPr="00000000">
        <w:rPr>
          <w:rtl w:val="0"/>
        </w:rPr>
        <w:t xml:space="preserve">контроль административных доступов;</w:t>
      </w:r>
    </w:p>
    <w:p w:rsidR="00000000" w:rsidDel="00000000" w:rsidP="00000000" w:rsidRDefault="00000000" w:rsidRPr="00000000" w14:paraId="000001C6">
      <w:pPr>
        <w:rPr/>
      </w:pPr>
      <w:r w:rsidDel="00000000" w:rsidR="00000000" w:rsidRPr="00000000">
        <w:rPr>
          <w:rtl w:val="0"/>
        </w:rPr>
        <w:t xml:space="preserve">договоры о конфиденциальности;</w:t>
      </w:r>
    </w:p>
    <w:p w:rsidR="00000000" w:rsidDel="00000000" w:rsidP="00000000" w:rsidRDefault="00000000" w:rsidRPr="00000000" w14:paraId="000001C7">
      <w:pPr>
        <w:rPr/>
      </w:pPr>
      <w:r w:rsidDel="00000000" w:rsidR="00000000" w:rsidRPr="00000000">
        <w:rPr>
          <w:rtl w:val="0"/>
        </w:rPr>
        <w:t xml:space="preserve">внутренние регламенты обработки данных;</w:t>
      </w:r>
    </w:p>
    <w:p w:rsidR="00000000" w:rsidDel="00000000" w:rsidP="00000000" w:rsidRDefault="00000000" w:rsidRPr="00000000" w14:paraId="000001C8">
      <w:pPr>
        <w:rPr/>
      </w:pPr>
      <w:r w:rsidDel="00000000" w:rsidR="00000000" w:rsidRPr="00000000">
        <w:rPr>
          <w:rtl w:val="0"/>
        </w:rPr>
        <w:t xml:space="preserve">технические меры защиты;</w:t>
      </w:r>
    </w:p>
    <w:p w:rsidR="00000000" w:rsidDel="00000000" w:rsidP="00000000" w:rsidRDefault="00000000" w:rsidRPr="00000000" w14:paraId="000001C9">
      <w:pPr>
        <w:rPr/>
      </w:pPr>
      <w:r w:rsidDel="00000000" w:rsidR="00000000" w:rsidRPr="00000000">
        <w:rPr>
          <w:rtl w:val="0"/>
        </w:rPr>
        <w:t xml:space="preserve">мониторинг подозрительной активности;</w:t>
      </w:r>
    </w:p>
    <w:p w:rsidR="00000000" w:rsidDel="00000000" w:rsidP="00000000" w:rsidRDefault="00000000" w:rsidRPr="00000000" w14:paraId="000001CA">
      <w:pPr>
        <w:rPr/>
      </w:pPr>
      <w:r w:rsidDel="00000000" w:rsidR="00000000" w:rsidRPr="00000000">
        <w:rPr>
          <w:rtl w:val="0"/>
        </w:rPr>
        <w:t xml:space="preserve">реакция на инциденты информационной безопасности.</w:t>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pPr>
      <w:r w:rsidDel="00000000" w:rsidR="00000000" w:rsidRPr="00000000">
        <w:rPr>
          <w:rtl w:val="0"/>
        </w:rPr>
        <w:t xml:space="preserve">19.3. Пользователь самостоятельно отвечает за защиту своего устройства, SIM-карты, пароля, email, одноразовых кодов, банковских данных и иных средств доступа.</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tl w:val="0"/>
        </w:rPr>
        <w:t xml:space="preserve">20. Ответственность Пользователя</w:t>
      </w:r>
    </w:p>
    <w:p w:rsidR="00000000" w:rsidDel="00000000" w:rsidP="00000000" w:rsidRDefault="00000000" w:rsidRPr="00000000" w14:paraId="000001CF">
      <w:pPr>
        <w:rPr/>
      </w:pPr>
      <w:r w:rsidDel="00000000" w:rsidR="00000000" w:rsidRPr="00000000">
        <w:rPr>
          <w:rtl w:val="0"/>
        </w:rPr>
      </w:r>
    </w:p>
    <w:p w:rsidR="00000000" w:rsidDel="00000000" w:rsidP="00000000" w:rsidRDefault="00000000" w:rsidRPr="00000000" w14:paraId="000001D0">
      <w:pPr>
        <w:rPr/>
      </w:pPr>
      <w:r w:rsidDel="00000000" w:rsidR="00000000" w:rsidRPr="00000000">
        <w:rPr>
          <w:rtl w:val="0"/>
        </w:rPr>
        <w:t xml:space="preserve">20.1. Пользователь несёт ответственность за достоверность предоставленных данных.</w:t>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tl w:val="0"/>
        </w:rPr>
        <w:t xml:space="preserve">20.2. Пользователь несёт ответственность за законность передачи Оператору данных третьих лиц.</w:t>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tl w:val="0"/>
        </w:rPr>
        <w:t xml:space="preserve">20.3. Пользователь несёт ответственность за своевременное обновление номера телефона, адреса, доверенных контактов и иной информации, влияющей на работу QOR.</w:t>
      </w:r>
    </w:p>
    <w:p w:rsidR="00000000" w:rsidDel="00000000" w:rsidP="00000000" w:rsidRDefault="00000000" w:rsidRPr="00000000" w14:paraId="000001D5">
      <w:pPr>
        <w:rPr/>
      </w:pPr>
      <w:r w:rsidDel="00000000" w:rsidR="00000000" w:rsidRPr="00000000">
        <w:rPr>
          <w:rtl w:val="0"/>
        </w:rPr>
      </w:r>
    </w:p>
    <w:p w:rsidR="00000000" w:rsidDel="00000000" w:rsidP="00000000" w:rsidRDefault="00000000" w:rsidRPr="00000000" w14:paraId="000001D6">
      <w:pPr>
        <w:rPr/>
      </w:pPr>
      <w:r w:rsidDel="00000000" w:rsidR="00000000" w:rsidRPr="00000000">
        <w:rPr>
          <w:rtl w:val="0"/>
        </w:rPr>
        <w:t xml:space="preserve">20.4. Если недостоверные, устаревшие или незаконно переданные данные привели к ошибке обработки обращения, невозможности связи, неправильной маршрутизации, убыткам или претензиям третьих лиц, ответственность за такие последствия несёт Пользователь в пределах, предусмотренных законодательством.</w:t>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tl w:val="0"/>
        </w:rPr>
        <w:t xml:space="preserve">21. Изменение настоящего Согласия</w:t>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tl w:val="0"/>
        </w:rPr>
        <w:t xml:space="preserve">21.1. Оператор вправе изменять форму и содержание настоящего Согласия.</w:t>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rPr/>
      </w:pPr>
      <w:r w:rsidDel="00000000" w:rsidR="00000000" w:rsidRPr="00000000">
        <w:rPr>
          <w:rtl w:val="0"/>
        </w:rPr>
        <w:t xml:space="preserve">21.2. Новая редакция Согласия вступает в силу с момента публикации на сайте, в приложении или ином официальном канале QOR, если иной срок не указан при публикации.</w:t>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tl w:val="0"/>
        </w:rPr>
        <w:t xml:space="preserve">21.3. Продолжение использования платформы после публикации новой редакции означает согласие Пользователя с изменениями.</w:t>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t xml:space="preserve">21.4. Если Пользователь не согласен с новой редакцией, он обязан прекратить использование QOR и вправе направить отзыв согласия.</w:t>
      </w:r>
    </w:p>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rPr/>
      </w:pPr>
      <w:r w:rsidDel="00000000" w:rsidR="00000000" w:rsidRPr="00000000">
        <w:rPr>
          <w:rtl w:val="0"/>
        </w:rPr>
        <w:t xml:space="preserve">22. Подтверждение Пользователя</w:t>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tl w:val="0"/>
        </w:rPr>
        <w:t xml:space="preserve">22.1. Предоставляя настоящее Согласие, Пользователь подтверждает, что:</w:t>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tl w:val="0"/>
        </w:rPr>
        <w:t xml:space="preserve">ознакомлен с условиями обработки персональных данных;</w:t>
      </w:r>
    </w:p>
    <w:p w:rsidR="00000000" w:rsidDel="00000000" w:rsidP="00000000" w:rsidRDefault="00000000" w:rsidRPr="00000000" w14:paraId="000001E7">
      <w:pPr>
        <w:rPr/>
      </w:pPr>
      <w:r w:rsidDel="00000000" w:rsidR="00000000" w:rsidRPr="00000000">
        <w:rPr>
          <w:rtl w:val="0"/>
        </w:rPr>
        <w:t xml:space="preserve">понимает цели обработки персональных данных;</w:t>
      </w:r>
    </w:p>
    <w:p w:rsidR="00000000" w:rsidDel="00000000" w:rsidP="00000000" w:rsidRDefault="00000000" w:rsidRPr="00000000" w14:paraId="000001E8">
      <w:pPr>
        <w:rPr/>
      </w:pPr>
      <w:r w:rsidDel="00000000" w:rsidR="00000000" w:rsidRPr="00000000">
        <w:rPr>
          <w:rtl w:val="0"/>
        </w:rPr>
        <w:t xml:space="preserve">понимает состав обрабатываемых данных;</w:t>
      </w:r>
    </w:p>
    <w:p w:rsidR="00000000" w:rsidDel="00000000" w:rsidP="00000000" w:rsidRDefault="00000000" w:rsidRPr="00000000" w14:paraId="000001E9">
      <w:pPr>
        <w:rPr/>
      </w:pPr>
      <w:r w:rsidDel="00000000" w:rsidR="00000000" w:rsidRPr="00000000">
        <w:rPr>
          <w:rtl w:val="0"/>
        </w:rPr>
        <w:t xml:space="preserve">понимает, что данные могут передаваться партнёрам;</w:t>
      </w:r>
    </w:p>
    <w:p w:rsidR="00000000" w:rsidDel="00000000" w:rsidP="00000000" w:rsidRDefault="00000000" w:rsidRPr="00000000" w14:paraId="000001EA">
      <w:pPr>
        <w:rPr/>
      </w:pPr>
      <w:r w:rsidDel="00000000" w:rsidR="00000000" w:rsidRPr="00000000">
        <w:rPr>
          <w:rtl w:val="0"/>
        </w:rPr>
        <w:t xml:space="preserve">понимает, что при тревожном обращении данные могут быть переданы охранному агентству, оператору, диспетчеру или иному партнёру;</w:t>
      </w:r>
    </w:p>
    <w:p w:rsidR="00000000" w:rsidDel="00000000" w:rsidP="00000000" w:rsidRDefault="00000000" w:rsidRPr="00000000" w14:paraId="000001EB">
      <w:pPr>
        <w:rPr/>
      </w:pPr>
      <w:r w:rsidDel="00000000" w:rsidR="00000000" w:rsidRPr="00000000">
        <w:rPr>
          <w:rtl w:val="0"/>
        </w:rPr>
        <w:t xml:space="preserve">понимает последствия отзыва согласия;</w:t>
      </w:r>
    </w:p>
    <w:p w:rsidR="00000000" w:rsidDel="00000000" w:rsidP="00000000" w:rsidRDefault="00000000" w:rsidRPr="00000000" w14:paraId="000001EC">
      <w:pPr>
        <w:rPr/>
      </w:pPr>
      <w:r w:rsidDel="00000000" w:rsidR="00000000" w:rsidRPr="00000000">
        <w:rPr>
          <w:rtl w:val="0"/>
        </w:rPr>
        <w:t xml:space="preserve">предоставляет согласие добровольно;</w:t>
      </w:r>
    </w:p>
    <w:p w:rsidR="00000000" w:rsidDel="00000000" w:rsidP="00000000" w:rsidRDefault="00000000" w:rsidRPr="00000000" w14:paraId="000001ED">
      <w:pPr>
        <w:rPr/>
      </w:pPr>
      <w:r w:rsidDel="00000000" w:rsidR="00000000" w:rsidRPr="00000000">
        <w:rPr>
          <w:rtl w:val="0"/>
        </w:rPr>
        <w:t xml:space="preserve">гарантирует достоверность предоставленных данных;</w:t>
      </w:r>
    </w:p>
    <w:p w:rsidR="00000000" w:rsidDel="00000000" w:rsidP="00000000" w:rsidRDefault="00000000" w:rsidRPr="00000000" w14:paraId="000001EE">
      <w:pPr>
        <w:rPr/>
      </w:pPr>
      <w:r w:rsidDel="00000000" w:rsidR="00000000" w:rsidRPr="00000000">
        <w:rPr>
          <w:rtl w:val="0"/>
        </w:rPr>
        <w:t xml:space="preserve">гарантирует наличие согласия третьих лиц, данные которых он передаёт Оператору.</w:t>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tl w:val="0"/>
        </w:rPr>
        <w:t xml:space="preserve">23. Реквизиты Оператора</w:t>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tl w:val="0"/>
        </w:rPr>
        <w:t xml:space="preserve">Оператор: ТОО «QOR.KZ»</w:t>
      </w:r>
    </w:p>
    <w:p w:rsidR="00000000" w:rsidDel="00000000" w:rsidP="00000000" w:rsidRDefault="00000000" w:rsidRPr="00000000" w14:paraId="000001F3">
      <w:pPr>
        <w:rPr/>
      </w:pPr>
      <w:r w:rsidDel="00000000" w:rsidR="00000000" w:rsidRPr="00000000">
        <w:rPr>
          <w:rtl w:val="0"/>
        </w:rPr>
        <w:t xml:space="preserve">БИН: 260440024350</w:t>
      </w:r>
    </w:p>
    <w:p w:rsidR="00000000" w:rsidDel="00000000" w:rsidP="00000000" w:rsidRDefault="00000000" w:rsidRPr="00000000" w14:paraId="000001F4">
      <w:pPr>
        <w:rPr/>
      </w:pPr>
      <w:r w:rsidDel="00000000" w:rsidR="00000000" w:rsidRPr="00000000">
        <w:rPr>
          <w:rtl w:val="0"/>
        </w:rPr>
        <w:t xml:space="preserve">Первый руководитель: Левин Игорь Александрович</w:t>
      </w:r>
    </w:p>
    <w:p w:rsidR="00000000" w:rsidDel="00000000" w:rsidP="00000000" w:rsidRDefault="00000000" w:rsidRPr="00000000" w14:paraId="000001F5">
      <w:pPr>
        <w:rPr/>
      </w:pPr>
      <w:r w:rsidDel="00000000" w:rsidR="00000000" w:rsidRPr="00000000">
        <w:rPr>
          <w:rtl w:val="0"/>
        </w:rPr>
        <w:t xml:space="preserve">Юридический адрес: М06F3A4, Карагандинская область, город Караганда, район имени Казыбек Би, пр. Бухар Жырау, ст-е 49/6</w:t>
      </w:r>
    </w:p>
    <w:p w:rsidR="00000000" w:rsidDel="00000000" w:rsidP="00000000" w:rsidRDefault="00000000" w:rsidRPr="00000000" w14:paraId="000001F6">
      <w:pPr>
        <w:rPr/>
      </w:pPr>
      <w:r w:rsidDel="00000000" w:rsidR="00000000" w:rsidRPr="00000000">
        <w:rPr>
          <w:rtl w:val="0"/>
        </w:rPr>
        <w:t xml:space="preserve">Телефон: +7 775 462 48 71</w:t>
      </w:r>
    </w:p>
    <w:p w:rsidR="00000000" w:rsidDel="00000000" w:rsidP="00000000" w:rsidRDefault="00000000" w:rsidRPr="00000000" w14:paraId="000001F7">
      <w:pPr>
        <w:rPr/>
      </w:pPr>
      <w:r w:rsidDel="00000000" w:rsidR="00000000" w:rsidRPr="00000000">
        <w:rPr>
          <w:rtl w:val="0"/>
        </w:rPr>
        <w:t xml:space="preserve">Email: __________________________</w:t>
      </w:r>
    </w:p>
    <w:p w:rsidR="00000000" w:rsidDel="00000000" w:rsidP="00000000" w:rsidRDefault="00000000" w:rsidRPr="00000000" w14:paraId="000001F8">
      <w:pPr>
        <w:rPr/>
      </w:pPr>
      <w:r w:rsidDel="00000000" w:rsidR="00000000" w:rsidRPr="00000000">
        <w:rPr>
          <w:rtl w:val="0"/>
        </w:rPr>
        <w:t xml:space="preserve">Сайт: __________________________</w:t>
      </w:r>
    </w:p>
    <w:p w:rsidR="00000000" w:rsidDel="00000000" w:rsidP="00000000" w:rsidRDefault="00000000" w:rsidRPr="00000000" w14:paraId="000001F9">
      <w:pPr>
        <w:rPr/>
      </w:pPr>
      <w:r w:rsidDel="00000000" w:rsidR="00000000" w:rsidRPr="00000000">
        <w:rPr>
          <w:rtl w:val="0"/>
        </w:rPr>
        <w:t xml:space="preserve">Банковские реквизиты: __________________________</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