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ПОЛИТИКА КОНФИДЕНЦИАЛЬНОСТИ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цифровой платформы QOR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Редакция №1.0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Дата публикации: «___» __________ 2026 года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Территория действия: Республика Казахстан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1. Общие положения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1.1. Настоящая Политика конфиденциальности определяет порядок сбора, обработки, хранения, использования, передачи, защиты и удаления персональных данных Пользователей цифровой платформы QOR.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1.2. Оператором платформы QOR является ТОО «QOR.KZ», БИН 260440024350, далее — «Оператор».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1.3. Настоящая Политика применяется к: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мобильному приложению QOR;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сайту QOR;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личному кабинету Пользователя;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тревожной кнопке;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сервисам уведомлений;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службе поддержки;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партнёрским сервисам;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корпоративным подключениям;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подключённым устройствам;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API-интеграциям;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иным цифровым инструментам QOR.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1.4. Использование платформы QOR означает согласие Пользователя с настоящей Политикой, если такое согласие выражено через регистрацию, акцепт документов, оплату подписки, использование приложения, нажатие тревожной кнопки или иное действие, предусмотренное документами QOR.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1.5. Если Пользователь не согласен с настоящей Политикой, он обязан прекратить использование платформы QOR.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1.6. Настоящая Политика является частью комплекта документов QOR и применяется совместно с Публичной офертой, Пользовательским соглашением, Согласием на сбор и обработку персональных данных, Согласием на обработку геолокации, Правилами использования тревожной кнопки и иными документами Оператора.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2. Термины и определения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2.1. Персональные данные — сведения, относящиеся к определённому или определяемому Пользователю, зафиксированные на электронном, бумажном или ином материальном носителе.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2.2. Обработка персональных данных — любое действие или совокупность действий с персональными данными, включая сбор, запись, систематизацию, накопление, хранение, изменение, дополнение, использование, передачу, распространение, обезличивание, блокирование и уничтожение.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2.3. Пользователь — физическое лицо, использующее платформу QOR.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2.4. Оператор — ТОО «QOR.KZ», осуществляющее сбор, обработку, хранение и защиту персональных данных в рамках работы платформы QOR.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2.5. Партнёр — юридическое лицо, индивидуальный предприниматель, специалист или организация, подключённые к платформе QOR для оказания отдельных услуг Пользователям.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2.6. Охранное агентство — партнёрская организация, оказывающая охранные услуги самостоятельно в пределах своего договора, лицензии, зоны покрытия и регламентов.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2.7. Тревожное обращение — обращение, сигнал, заявка или действие Пользователя, направленное через QOR и указывающее на необходимость оперативной помощи, поддержки, реагирования или связи.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2.8. Геолокация — данные о местоположении Пользователя, полученные через устройство, операционную систему, GPS, мобильную сеть, интернет, Wi-Fi, Bluetooth, подключённое устройство или иной технический канал.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2.9. Доверенное лицо — лицо, контактные данные которого Пользователь добавил в платформу QOR для уведомлений, связи или экстренного информирования.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2.10. Корпоративный клиент — юридическое лицо или индивидуальный предприниматель, подключающий к QOR сотрудников, клиентов, жителей, арендаторов, посетителей, объекты или иные группы пользователей.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3. Принципы обработки персональных данных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3.1. Оператор обрабатывает персональные данные в целях работы платформы QOR, исполнения договоров, обработки тревожных обращений, предоставления доступа к сервисам, обеспечения безопасности, технической поддержки и выполнения требований законодательства Республики Казахстан.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  <w:t xml:space="preserve">3.2. Оператор обрабатывает персональные данные только в объёме, необходимом для конкретных целей обработки.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  <w:t xml:space="preserve">3.3. Оператор принимает организационные и технические меры для защиты персональных данных от несанкционированного доступа, утраты, изменения, распространения, блокирования, уничтожения и иных неправомерных действий.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3.4. Оператор ограничивает доступ к персональным данным по ролям и служебной необходимости.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  <w:t xml:space="preserve">3.5. Оператор не продаёт персональные данные Пользователей третьим лицам.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  <w:t xml:space="preserve">3.6. Передача персональных данных партнёрам допускается только для целей работы платформы QOR, обработки тревожного обращения, оказания услуги, технической поддержки, оплаты, корпоративного подключения, исполнения договора или выполнения требований законодательства.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4. Категории собираемых данных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4.1. Оператор может собирать и обрабатывать следующие данные Пользователя: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  <w:t xml:space="preserve">ФИО;</w:t>
      </w:r>
    </w:p>
    <w:p w:rsidR="00000000" w:rsidDel="00000000" w:rsidP="00000000" w:rsidRDefault="00000000" w:rsidRPr="00000000" w14:paraId="0000004C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  <w:t xml:space="preserve">адрес электронной почты;</w:t>
      </w:r>
    </w:p>
    <w:p w:rsidR="00000000" w:rsidDel="00000000" w:rsidP="00000000" w:rsidRDefault="00000000" w:rsidRPr="00000000" w14:paraId="0000004E">
      <w:pPr>
        <w:rPr/>
      </w:pPr>
      <w:r w:rsidDel="00000000" w:rsidR="00000000" w:rsidRPr="00000000">
        <w:rPr>
          <w:rtl w:val="0"/>
        </w:rPr>
        <w:t xml:space="preserve">дату рождения, если она требуется для конкретного сервиса;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  <w:t xml:space="preserve">адрес проживания;</w:t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  <w:t xml:space="preserve">адрес работы или места нахождения объекта, если он указан Пользователем;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данные доверенных лиц;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историю тревожных обращений;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типы тревожных обращений;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  <w:t xml:space="preserve">геолокационные данные;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данные устройства;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IP-адрес;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данные операционной системы;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  <w:t xml:space="preserve">данные браузера;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идентификаторы устройства;</w:t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  <w:t xml:space="preserve">push-токены;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язык интерфейса;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  <w:t xml:space="preserve">настройки приложения;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историю входов;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  <w:t xml:space="preserve">историю действий в личном кабинете;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историю статусов обращений;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  <w:t xml:space="preserve">переписку со службой поддержки;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записи звонков, если такая функция подключена и Пользователь уведомлён;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  <w:t xml:space="preserve">фотографии, комментарии, вложения и иные материалы, загруженные Пользователем;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данные об оплатах в объёме, доступном Оператору;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технические логи;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  <w:t xml:space="preserve">иную информацию, которую Пользователь добровольно предоставляет через платформу QOR.</w:t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  <w:t xml:space="preserve">4.2. При корпоративном подключении Оператор может обрабатывать: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  <w:t xml:space="preserve">название организации;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подразделение Пользователя;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rtl w:val="0"/>
        </w:rPr>
        <w:t xml:space="preserve">роль Пользователя в корпоративном подключении;</w:t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статус подключения;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rtl w:val="0"/>
        </w:rPr>
        <w:t xml:space="preserve">служебный номер телефона;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служебный email;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  <w:t xml:space="preserve">привязку к объекту;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привязку к группе пользователей;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rtl w:val="0"/>
        </w:rPr>
        <w:t xml:space="preserve">историю обращений по корпоративному подключению;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информацию, необходимую корпоративному администратору для управления доступом.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  <w:t xml:space="preserve">4.3. При подключении объектов Оператор может обрабатывать: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тип объекта;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rtl w:val="0"/>
        </w:rPr>
        <w:t xml:space="preserve">схему объекта, если она предоставлена;</w:t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контакты ответственных лиц;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  <w:t xml:space="preserve">точки доступа;</w:t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  <w:t xml:space="preserve">посты охраны;</w:t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  <w:t xml:space="preserve">режим работы объекта;</w:t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  <w:t xml:space="preserve">историю тревожных событий по объекту;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данные, необходимые для взаимодействия с охранным агентством или корпоративной службой безопасности.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5. Геолокационные данные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5.1. QOR может использовать геолокацию Пользователя для работы тревожной кнопки и связанных функций.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5.2. Геолокация может использоваться: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для определения местоположения Пользователя при тревожном обращении;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rtl w:val="0"/>
        </w:rPr>
        <w:t xml:space="preserve">для передачи координат оператору, диспетчеру, охранному агентству или иному партнёру;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для выбора доступного партнёра;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rtl w:val="0"/>
        </w:rPr>
        <w:t xml:space="preserve">для фиксации истории тревожного обращения;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для отображения статуса реагирования;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для повышения точности обработки обращения;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  <w:t xml:space="preserve">для проверки нахождения Пользователя в зоне покрытия.</w:t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  <w:t xml:space="preserve">5.3. Геолокация может передаваться партнёру только в объёме, необходимом для обработки обращения или оказания услуги.</w:t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  <w:t xml:space="preserve">5.4. Точность геолокации зависит от устройства Пользователя, операционной системы, качества связи, GPS-сигнала, интернета, настроек энергосбережения, разрешений приложения и иных технических факторов.</w:t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  <w:t xml:space="preserve">5.5. При отключении геолокации отдельные функции QOR могут работать некорректно или стать недоступными.</w:t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rtl w:val="0"/>
        </w:rPr>
        <w:t xml:space="preserve">6. Данные доверенных лиц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  <w:t xml:space="preserve">6.1. Пользователь может добавить в QOR доверенных лиц для уведомлений, связи и экстренного информирования.</w:t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6.2. Пользователь обязан получить согласие доверенного лица на указание его данных в QOR.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6.3. Оператор может обрабатывать следующие данные доверенного лица: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ФИО или имя контакта;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email, если он указан;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rtl w:val="0"/>
        </w:rPr>
        <w:t xml:space="preserve">статус связи с Пользователем;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настройки уведомлений;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  <w:t xml:space="preserve">историю направленных уведомлений.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6.4. Данные доверенных лиц используются только для целей, связанных с уведомлением, связью, обработкой тревожного обращения и обеспечением функций QOR.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rtl w:val="0"/>
        </w:rPr>
        <w:t xml:space="preserve">6.5. Пользователь вправе удалить доверенное лицо из аккаунта.</w:t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rtl w:val="0"/>
        </w:rPr>
        <w:t xml:space="preserve">7. Данные несовершеннолетних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rtl w:val="0"/>
        </w:rPr>
        <w:t xml:space="preserve">7.1. Использование QOR несовершеннолетними допускается в порядке, предусмотренном законодательством Республики Казахстан и документами QOR.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rtl w:val="0"/>
        </w:rPr>
        <w:t xml:space="preserve">7.2. Если аккаунт создаётся для несовершеннолетнего, Оператор вправе запросить согласие законного представителя.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  <w:t xml:space="preserve">7.3. Законный представитель несёт ответственность за достоверность данных несовершеннолетнего, настройку аккаунта, указание доверенных лиц и использование функций платформы.</w:t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  <w:t xml:space="preserve">7.4. Оператор вправе ограничить отдельные функции для несовершеннолетнего Пользователя, если это требуется для безопасности, соблюдения закона или корректной работы сервиса.</w:t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/>
      </w:pPr>
      <w:r w:rsidDel="00000000" w:rsidR="00000000" w:rsidRPr="00000000">
        <w:rPr>
          <w:rtl w:val="0"/>
        </w:rPr>
        <w:t xml:space="preserve">8. Цели обработки персональных данных</w:t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rtl w:val="0"/>
        </w:rPr>
        <w:t xml:space="preserve">8.1. Оператор обрабатывает персональные данные для следующих целей: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rtl w:val="0"/>
        </w:rPr>
        <w:t xml:space="preserve">регистрация Пользователя;</w:t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создание аккаунта;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rtl w:val="0"/>
        </w:rPr>
        <w:t xml:space="preserve">идентификация Пользователя;</w:t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предоставление доступа к платформе QOR;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rtl w:val="0"/>
        </w:rPr>
        <w:t xml:space="preserve">подключение подписки;</w:t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обработка оплаты;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rtl w:val="0"/>
        </w:rPr>
        <w:t xml:space="preserve">управление тарифами;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работа тревожной кнопки;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rtl w:val="0"/>
        </w:rPr>
        <w:t xml:space="preserve">обработка тревожных обращений;</w:t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передача тревожного обращения партнёрам;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rtl w:val="0"/>
        </w:rPr>
        <w:t xml:space="preserve">связь с Пользователем;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уведомление доверенных лиц;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rtl w:val="0"/>
        </w:rPr>
        <w:t xml:space="preserve">отображение статусов обращений;</w:t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ведение истории обращений;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rtl w:val="0"/>
        </w:rPr>
        <w:t xml:space="preserve">техническая поддержка;</w:t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рассмотрение жалоб и претензий;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rtl w:val="0"/>
        </w:rPr>
        <w:t xml:space="preserve">защита прав Оператора, Пользователя, партнёров и третьих лиц;</w:t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предотвращение мошенничества;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rtl w:val="0"/>
        </w:rPr>
        <w:t xml:space="preserve">расследование нарушений;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обеспечение информационной безопасности;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улучшение качества сервиса;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rtl w:val="0"/>
        </w:rPr>
        <w:t xml:space="preserve">аналитика работы платформы;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подготовка обезличенной статистики;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корпоративное администрирование;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rtl w:val="0"/>
        </w:rPr>
        <w:t xml:space="preserve">исполнение договоров с Пользователями, партнёрами и корпоративными клиентами;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выполнение требований законодательства и компетентных органов.</w:t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rPr>
          <w:rtl w:val="0"/>
        </w:rPr>
        <w:t xml:space="preserve">8.2. Оператор может использовать обезличенные данные для аналитики, улучшения продукта, оценки качества работы партнёров, расчёта нагрузки, развития зон покрытия и подготовки управленческой отчётности.</w:t>
      </w:r>
    </w:p>
    <w:p w:rsidR="00000000" w:rsidDel="00000000" w:rsidP="00000000" w:rsidRDefault="00000000" w:rsidRPr="00000000" w14:paraId="000000D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/>
      </w:pPr>
      <w:r w:rsidDel="00000000" w:rsidR="00000000" w:rsidRPr="00000000">
        <w:rPr>
          <w:rtl w:val="0"/>
        </w:rPr>
        <w:t xml:space="preserve">8.3. Обезличенные данные не должны позволять прямо определить конкретного Пользователя без использования дополнительной информации.</w:t>
      </w:r>
    </w:p>
    <w:p w:rsidR="00000000" w:rsidDel="00000000" w:rsidP="00000000" w:rsidRDefault="00000000" w:rsidRPr="00000000" w14:paraId="000000D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9. Основания обработки персональных данных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9.1. Персональные данные обрабатываются на основании: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согласия Пользователя;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Публичной оферты;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Пользовательского соглашения;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rtl w:val="0"/>
        </w:rPr>
        <w:t xml:space="preserve">заключённого договора;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tl w:val="0"/>
        </w:rPr>
        <w:t xml:space="preserve">корпоративного подключения;</w:t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необходимости обработки тревожного обращения;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  <w:t xml:space="preserve">необходимости защиты прав и законных интересов Оператора, Пользователя, партнёров и третьих лиц;</w:t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требований законодательства Республики Казахстан;</w:t>
      </w:r>
    </w:p>
    <w:p w:rsidR="00000000" w:rsidDel="00000000" w:rsidP="00000000" w:rsidRDefault="00000000" w:rsidRPr="00000000" w14:paraId="000000E1">
      <w:pPr>
        <w:rPr/>
      </w:pPr>
      <w:r w:rsidDel="00000000" w:rsidR="00000000" w:rsidRPr="00000000">
        <w:rPr>
          <w:rtl w:val="0"/>
        </w:rPr>
        <w:t xml:space="preserve">запросов компетентных органов в случаях, предусмотренных законом.</w:t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/>
      </w:pPr>
      <w:r w:rsidDel="00000000" w:rsidR="00000000" w:rsidRPr="00000000">
        <w:rPr>
          <w:rtl w:val="0"/>
        </w:rPr>
        <w:t xml:space="preserve">9.2. Пользователь вправе отказаться от предоставления отдельных данных, если такие данные не являются обязательными для конкретной функции.</w:t>
      </w:r>
    </w:p>
    <w:p w:rsidR="00000000" w:rsidDel="00000000" w:rsidP="00000000" w:rsidRDefault="00000000" w:rsidRPr="00000000" w14:paraId="000000E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/>
      </w:pPr>
      <w:r w:rsidDel="00000000" w:rsidR="00000000" w:rsidRPr="00000000">
        <w:rPr>
          <w:rtl w:val="0"/>
        </w:rPr>
        <w:t xml:space="preserve">9.3. Если данные необходимы для работы определённой функции, отказ от их предоставления может привести к невозможности использования такой функции.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/>
      </w:pPr>
      <w:r w:rsidDel="00000000" w:rsidR="00000000" w:rsidRPr="00000000">
        <w:rPr>
          <w:rtl w:val="0"/>
        </w:rPr>
        <w:t xml:space="preserve">10. Передача данных партнёрам</w:t>
      </w:r>
    </w:p>
    <w:p w:rsidR="00000000" w:rsidDel="00000000" w:rsidP="00000000" w:rsidRDefault="00000000" w:rsidRPr="00000000" w14:paraId="000000E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/>
      </w:pPr>
      <w:r w:rsidDel="00000000" w:rsidR="00000000" w:rsidRPr="00000000">
        <w:rPr>
          <w:rtl w:val="0"/>
        </w:rPr>
        <w:t xml:space="preserve">10.1. Оператор может передавать персональные данные партнёрам в объёме, необходимом для работы QOR и оказания услуг.</w:t>
      </w:r>
    </w:p>
    <w:p w:rsidR="00000000" w:rsidDel="00000000" w:rsidP="00000000" w:rsidRDefault="00000000" w:rsidRPr="00000000" w14:paraId="000000E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/>
      </w:pPr>
      <w:r w:rsidDel="00000000" w:rsidR="00000000" w:rsidRPr="00000000">
        <w:rPr>
          <w:rtl w:val="0"/>
        </w:rPr>
        <w:t xml:space="preserve">10.2. Получателями данных могут быть:</w:t>
      </w:r>
    </w:p>
    <w:p w:rsidR="00000000" w:rsidDel="00000000" w:rsidP="00000000" w:rsidRDefault="00000000" w:rsidRPr="00000000" w14:paraId="000000E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rPr/>
      </w:pPr>
      <w:r w:rsidDel="00000000" w:rsidR="00000000" w:rsidRPr="00000000">
        <w:rPr>
          <w:rtl w:val="0"/>
        </w:rPr>
        <w:t xml:space="preserve">охранные агентства;</w:t>
      </w:r>
    </w:p>
    <w:p w:rsidR="00000000" w:rsidDel="00000000" w:rsidP="00000000" w:rsidRDefault="00000000" w:rsidRPr="00000000" w14:paraId="000000EE">
      <w:pPr>
        <w:rPr/>
      </w:pPr>
      <w:r w:rsidDel="00000000" w:rsidR="00000000" w:rsidRPr="00000000">
        <w:rPr>
          <w:rtl w:val="0"/>
        </w:rPr>
        <w:t xml:space="preserve">операторы и диспетчеры;</w:t>
      </w:r>
    </w:p>
    <w:p w:rsidR="00000000" w:rsidDel="00000000" w:rsidP="00000000" w:rsidRDefault="00000000" w:rsidRPr="00000000" w14:paraId="000000EF">
      <w:pPr>
        <w:rPr/>
      </w:pPr>
      <w:r w:rsidDel="00000000" w:rsidR="00000000" w:rsidRPr="00000000">
        <w:rPr>
          <w:rtl w:val="0"/>
        </w:rPr>
        <w:t xml:space="preserve">корпоративные клиенты;</w:t>
      </w:r>
    </w:p>
    <w:p w:rsidR="00000000" w:rsidDel="00000000" w:rsidP="00000000" w:rsidRDefault="00000000" w:rsidRPr="00000000" w14:paraId="000000F0">
      <w:pPr>
        <w:rPr/>
      </w:pPr>
      <w:r w:rsidDel="00000000" w:rsidR="00000000" w:rsidRPr="00000000">
        <w:rPr>
          <w:rtl w:val="0"/>
        </w:rPr>
        <w:t xml:space="preserve">корпоративные администраторы;</w:t>
      </w:r>
    </w:p>
    <w:p w:rsidR="00000000" w:rsidDel="00000000" w:rsidP="00000000" w:rsidRDefault="00000000" w:rsidRPr="00000000" w14:paraId="000000F1">
      <w:pPr>
        <w:rPr/>
      </w:pPr>
      <w:r w:rsidDel="00000000" w:rsidR="00000000" w:rsidRPr="00000000">
        <w:rPr>
          <w:rtl w:val="0"/>
        </w:rPr>
        <w:t xml:space="preserve">юридические партнёры;</w:t>
      </w:r>
    </w:p>
    <w:p w:rsidR="00000000" w:rsidDel="00000000" w:rsidP="00000000" w:rsidRDefault="00000000" w:rsidRPr="00000000" w14:paraId="000000F2">
      <w:pPr>
        <w:rPr/>
      </w:pPr>
      <w:r w:rsidDel="00000000" w:rsidR="00000000" w:rsidRPr="00000000">
        <w:rPr>
          <w:rtl w:val="0"/>
        </w:rPr>
        <w:t xml:space="preserve">психологические партнёры;</w:t>
      </w:r>
    </w:p>
    <w:p w:rsidR="00000000" w:rsidDel="00000000" w:rsidP="00000000" w:rsidRDefault="00000000" w:rsidRPr="00000000" w14:paraId="000000F3">
      <w:pPr>
        <w:rPr/>
      </w:pPr>
      <w:r w:rsidDel="00000000" w:rsidR="00000000" w:rsidRPr="00000000">
        <w:rPr>
          <w:rtl w:val="0"/>
        </w:rPr>
        <w:t xml:space="preserve">страховые партнёры;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rPr>
          <w:rtl w:val="0"/>
        </w:rPr>
        <w:t xml:space="preserve">платёжные провайдеры;</w:t>
      </w:r>
    </w:p>
    <w:p w:rsidR="00000000" w:rsidDel="00000000" w:rsidP="00000000" w:rsidRDefault="00000000" w:rsidRPr="00000000" w14:paraId="000000F5">
      <w:pPr>
        <w:rPr/>
      </w:pPr>
      <w:r w:rsidDel="00000000" w:rsidR="00000000" w:rsidRPr="00000000">
        <w:rPr>
          <w:rtl w:val="0"/>
        </w:rPr>
        <w:t xml:space="preserve">банки;</w:t>
      </w:r>
    </w:p>
    <w:p w:rsidR="00000000" w:rsidDel="00000000" w:rsidP="00000000" w:rsidRDefault="00000000" w:rsidRPr="00000000" w14:paraId="000000F6">
      <w:pPr>
        <w:rPr/>
      </w:pPr>
      <w:r w:rsidDel="00000000" w:rsidR="00000000" w:rsidRPr="00000000">
        <w:rPr>
          <w:rtl w:val="0"/>
        </w:rPr>
        <w:t xml:space="preserve">операторы связи;</w:t>
      </w:r>
    </w:p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  <w:t xml:space="preserve">поставщики SMS, push и email-уведомлений;</w:t>
      </w:r>
    </w:p>
    <w:p w:rsidR="00000000" w:rsidDel="00000000" w:rsidP="00000000" w:rsidRDefault="00000000" w:rsidRPr="00000000" w14:paraId="000000F8">
      <w:pPr>
        <w:rPr/>
      </w:pPr>
      <w:r w:rsidDel="00000000" w:rsidR="00000000" w:rsidRPr="00000000">
        <w:rPr>
          <w:rtl w:val="0"/>
        </w:rPr>
        <w:t xml:space="preserve">хостинг-провайдеры;</w:t>
      </w:r>
    </w:p>
    <w:p w:rsidR="00000000" w:rsidDel="00000000" w:rsidP="00000000" w:rsidRDefault="00000000" w:rsidRPr="00000000" w14:paraId="000000F9">
      <w:pPr>
        <w:rPr/>
      </w:pPr>
      <w:r w:rsidDel="00000000" w:rsidR="00000000" w:rsidRPr="00000000">
        <w:rPr>
          <w:rtl w:val="0"/>
        </w:rPr>
        <w:t xml:space="preserve">поставщики облачной инфраструктуры;</w:t>
      </w:r>
    </w:p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  <w:t xml:space="preserve">разработчики и технические подрядчики;</w:t>
      </w:r>
    </w:p>
    <w:p w:rsidR="00000000" w:rsidDel="00000000" w:rsidP="00000000" w:rsidRDefault="00000000" w:rsidRPr="00000000" w14:paraId="000000FB">
      <w:pPr>
        <w:rPr/>
      </w:pPr>
      <w:r w:rsidDel="00000000" w:rsidR="00000000" w:rsidRPr="00000000">
        <w:rPr>
          <w:rtl w:val="0"/>
        </w:rPr>
        <w:t xml:space="preserve">службы поддержки;</w:t>
      </w:r>
    </w:p>
    <w:p w:rsidR="00000000" w:rsidDel="00000000" w:rsidP="00000000" w:rsidRDefault="00000000" w:rsidRPr="00000000" w14:paraId="000000FC">
      <w:pPr>
        <w:rPr/>
      </w:pPr>
      <w:r w:rsidDel="00000000" w:rsidR="00000000" w:rsidRPr="00000000">
        <w:rPr>
          <w:rtl w:val="0"/>
        </w:rPr>
        <w:t xml:space="preserve">аналитические и антифрод-сервисы;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rPr>
          <w:rtl w:val="0"/>
        </w:rPr>
        <w:t xml:space="preserve">иные лица, участвующие в работе платформы QOR.</w:t>
      </w:r>
    </w:p>
    <w:p w:rsidR="00000000" w:rsidDel="00000000" w:rsidP="00000000" w:rsidRDefault="00000000" w:rsidRPr="00000000" w14:paraId="000000F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rPr/>
      </w:pPr>
      <w:r w:rsidDel="00000000" w:rsidR="00000000" w:rsidRPr="00000000">
        <w:rPr>
          <w:rtl w:val="0"/>
        </w:rPr>
        <w:t xml:space="preserve">10.3. При тревожном обращении Оператор вправе передать партнёру данные, необходимые для обработки события:</w:t>
      </w:r>
    </w:p>
    <w:p w:rsidR="00000000" w:rsidDel="00000000" w:rsidP="00000000" w:rsidRDefault="00000000" w:rsidRPr="00000000" w14:paraId="0000010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/>
      </w:pPr>
      <w:r w:rsidDel="00000000" w:rsidR="00000000" w:rsidRPr="00000000">
        <w:rPr>
          <w:rtl w:val="0"/>
        </w:rPr>
        <w:t xml:space="preserve">ФИО Пользователя;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103">
      <w:pPr>
        <w:rPr/>
      </w:pPr>
      <w:r w:rsidDel="00000000" w:rsidR="00000000" w:rsidRPr="00000000">
        <w:rPr>
          <w:rtl w:val="0"/>
        </w:rPr>
        <w:t xml:space="preserve">адрес объекта;</w:t>
      </w:r>
    </w:p>
    <w:p w:rsidR="00000000" w:rsidDel="00000000" w:rsidP="00000000" w:rsidRDefault="00000000" w:rsidRPr="00000000" w14:paraId="00000104">
      <w:pPr>
        <w:rPr/>
      </w:pPr>
      <w:r w:rsidDel="00000000" w:rsidR="00000000" w:rsidRPr="00000000">
        <w:rPr>
          <w:rtl w:val="0"/>
        </w:rPr>
        <w:t xml:space="preserve">текущую геолокацию;</w:t>
      </w:r>
    </w:p>
    <w:p w:rsidR="00000000" w:rsidDel="00000000" w:rsidP="00000000" w:rsidRDefault="00000000" w:rsidRPr="00000000" w14:paraId="00000105">
      <w:pPr>
        <w:rPr/>
      </w:pPr>
      <w:r w:rsidDel="00000000" w:rsidR="00000000" w:rsidRPr="00000000">
        <w:rPr>
          <w:rtl w:val="0"/>
        </w:rPr>
        <w:t xml:space="preserve">тип тревоги;</w:t>
      </w:r>
    </w:p>
    <w:p w:rsidR="00000000" w:rsidDel="00000000" w:rsidP="00000000" w:rsidRDefault="00000000" w:rsidRPr="00000000" w14:paraId="00000106">
      <w:pPr>
        <w:rPr/>
      </w:pPr>
      <w:r w:rsidDel="00000000" w:rsidR="00000000" w:rsidRPr="00000000">
        <w:rPr>
          <w:rtl w:val="0"/>
        </w:rPr>
        <w:t xml:space="preserve">комментарий Пользователя;</w:t>
      </w:r>
    </w:p>
    <w:p w:rsidR="00000000" w:rsidDel="00000000" w:rsidP="00000000" w:rsidRDefault="00000000" w:rsidRPr="00000000" w14:paraId="00000107">
      <w:pPr>
        <w:rPr/>
      </w:pPr>
      <w:r w:rsidDel="00000000" w:rsidR="00000000" w:rsidRPr="00000000">
        <w:rPr>
          <w:rtl w:val="0"/>
        </w:rPr>
        <w:t xml:space="preserve">данные доверенных лиц;</w:t>
      </w:r>
    </w:p>
    <w:p w:rsidR="00000000" w:rsidDel="00000000" w:rsidP="00000000" w:rsidRDefault="00000000" w:rsidRPr="00000000" w14:paraId="00000108">
      <w:pPr>
        <w:rPr/>
      </w:pPr>
      <w:r w:rsidDel="00000000" w:rsidR="00000000" w:rsidRPr="00000000">
        <w:rPr>
          <w:rtl w:val="0"/>
        </w:rPr>
        <w:t xml:space="preserve">статусы обращения;</w:t>
      </w:r>
    </w:p>
    <w:p w:rsidR="00000000" w:rsidDel="00000000" w:rsidP="00000000" w:rsidRDefault="00000000" w:rsidRPr="00000000" w14:paraId="00000109">
      <w:pPr>
        <w:rPr/>
      </w:pPr>
      <w:r w:rsidDel="00000000" w:rsidR="00000000" w:rsidRPr="00000000">
        <w:rPr>
          <w:rtl w:val="0"/>
        </w:rPr>
        <w:t xml:space="preserve">технические данные, необходимые для обработки события.</w:t>
      </w:r>
    </w:p>
    <w:p w:rsidR="00000000" w:rsidDel="00000000" w:rsidP="00000000" w:rsidRDefault="00000000" w:rsidRPr="00000000" w14:paraId="000001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  <w:t xml:space="preserve">10.4. Партнёры обязаны использовать данные только для целей, в связи с которыми такие данные были переданы.</w:t>
      </w:r>
    </w:p>
    <w:p w:rsidR="00000000" w:rsidDel="00000000" w:rsidP="00000000" w:rsidRDefault="00000000" w:rsidRPr="00000000" w14:paraId="000001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/>
      </w:pPr>
      <w:r w:rsidDel="00000000" w:rsidR="00000000" w:rsidRPr="00000000">
        <w:rPr>
          <w:rtl w:val="0"/>
        </w:rPr>
        <w:t xml:space="preserve">10.5. Партнёры, получающие доступ к персональным данным, должны соблюдать требования конфиденциальности, информационной безопасности и применимого законодательства.</w:t>
      </w:r>
    </w:p>
    <w:p w:rsidR="00000000" w:rsidDel="00000000" w:rsidP="00000000" w:rsidRDefault="00000000" w:rsidRPr="00000000" w14:paraId="000001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/>
      </w:pPr>
      <w:r w:rsidDel="00000000" w:rsidR="00000000" w:rsidRPr="00000000">
        <w:rPr>
          <w:rtl w:val="0"/>
        </w:rPr>
        <w:t xml:space="preserve">11. Передача данных корпоративному клиенту</w:t>
      </w:r>
    </w:p>
    <w:p w:rsidR="00000000" w:rsidDel="00000000" w:rsidP="00000000" w:rsidRDefault="00000000" w:rsidRPr="00000000" w14:paraId="000001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/>
      </w:pPr>
      <w:r w:rsidDel="00000000" w:rsidR="00000000" w:rsidRPr="00000000">
        <w:rPr>
          <w:rtl w:val="0"/>
        </w:rPr>
        <w:t xml:space="preserve">11.1. Если Пользователь подключён к QOR через корпоративного клиента, Оператор может передавать корпоративному клиенту ограниченный объём данных, необходимый для администрирования подключения.</w:t>
      </w:r>
    </w:p>
    <w:p w:rsidR="00000000" w:rsidDel="00000000" w:rsidP="00000000" w:rsidRDefault="00000000" w:rsidRPr="00000000" w14:paraId="000001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rPr/>
      </w:pPr>
      <w:r w:rsidDel="00000000" w:rsidR="00000000" w:rsidRPr="00000000">
        <w:rPr>
          <w:rtl w:val="0"/>
        </w:rPr>
        <w:t xml:space="preserve">11.2. Корпоративному клиенту могут быть доступны:</w:t>
      </w:r>
    </w:p>
    <w:p w:rsidR="00000000" w:rsidDel="00000000" w:rsidP="00000000" w:rsidRDefault="00000000" w:rsidRPr="00000000" w14:paraId="000001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/>
      </w:pPr>
      <w:r w:rsidDel="00000000" w:rsidR="00000000" w:rsidRPr="00000000">
        <w:rPr>
          <w:rtl w:val="0"/>
        </w:rPr>
        <w:t xml:space="preserve">ФИО Пользователя;</w:t>
      </w:r>
    </w:p>
    <w:p w:rsidR="00000000" w:rsidDel="00000000" w:rsidP="00000000" w:rsidRDefault="00000000" w:rsidRPr="00000000" w14:paraId="00000116">
      <w:pPr>
        <w:rPr/>
      </w:pPr>
      <w:r w:rsidDel="00000000" w:rsidR="00000000" w:rsidRPr="00000000">
        <w:rPr>
          <w:rtl w:val="0"/>
        </w:rPr>
        <w:t xml:space="preserve">номер телефона;</w:t>
      </w:r>
    </w:p>
    <w:p w:rsidR="00000000" w:rsidDel="00000000" w:rsidP="00000000" w:rsidRDefault="00000000" w:rsidRPr="00000000" w14:paraId="00000117">
      <w:pPr>
        <w:rPr/>
      </w:pPr>
      <w:r w:rsidDel="00000000" w:rsidR="00000000" w:rsidRPr="00000000">
        <w:rPr>
          <w:rtl w:val="0"/>
        </w:rPr>
        <w:t xml:space="preserve">статус подключения;</w:t>
      </w:r>
    </w:p>
    <w:p w:rsidR="00000000" w:rsidDel="00000000" w:rsidP="00000000" w:rsidRDefault="00000000" w:rsidRPr="00000000" w14:paraId="00000118">
      <w:pPr>
        <w:rPr/>
      </w:pPr>
      <w:r w:rsidDel="00000000" w:rsidR="00000000" w:rsidRPr="00000000">
        <w:rPr>
          <w:rtl w:val="0"/>
        </w:rPr>
        <w:t xml:space="preserve">статус подписки в рамках корпоративного тарифа;</w:t>
      </w:r>
    </w:p>
    <w:p w:rsidR="00000000" w:rsidDel="00000000" w:rsidP="00000000" w:rsidRDefault="00000000" w:rsidRPr="00000000" w14:paraId="00000119">
      <w:pPr>
        <w:rPr/>
      </w:pPr>
      <w:r w:rsidDel="00000000" w:rsidR="00000000" w:rsidRPr="00000000">
        <w:rPr>
          <w:rtl w:val="0"/>
        </w:rPr>
        <w:t xml:space="preserve">привязка к объекту или группе;</w:t>
      </w:r>
    </w:p>
    <w:p w:rsidR="00000000" w:rsidDel="00000000" w:rsidP="00000000" w:rsidRDefault="00000000" w:rsidRPr="00000000" w14:paraId="0000011A">
      <w:pPr>
        <w:rPr/>
      </w:pPr>
      <w:r w:rsidDel="00000000" w:rsidR="00000000" w:rsidRPr="00000000">
        <w:rPr>
          <w:rtl w:val="0"/>
        </w:rPr>
        <w:t xml:space="preserve">факт создания тревожного обращения;</w:t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  <w:t xml:space="preserve">статус обработки обращения;</w:t>
      </w:r>
    </w:p>
    <w:p w:rsidR="00000000" w:rsidDel="00000000" w:rsidP="00000000" w:rsidRDefault="00000000" w:rsidRPr="00000000" w14:paraId="0000011C">
      <w:pPr>
        <w:rPr/>
      </w:pPr>
      <w:r w:rsidDel="00000000" w:rsidR="00000000" w:rsidRPr="00000000">
        <w:rPr>
          <w:rtl w:val="0"/>
        </w:rPr>
        <w:t xml:space="preserve">отчёт по обращению в пределах корпоративного договора и согласия Пользователя.</w:t>
      </w:r>
    </w:p>
    <w:p w:rsidR="00000000" w:rsidDel="00000000" w:rsidP="00000000" w:rsidRDefault="00000000" w:rsidRPr="00000000" w14:paraId="000001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/>
      </w:pPr>
      <w:r w:rsidDel="00000000" w:rsidR="00000000" w:rsidRPr="00000000">
        <w:rPr>
          <w:rtl w:val="0"/>
        </w:rPr>
        <w:t xml:space="preserve">11.3. Состав данных, доступных корпоративному клиенту, определяется договором между Оператором и корпоративным клиентом, настройками платформы, согласием Пользователя и требованиями законодательства.</w:t>
      </w:r>
    </w:p>
    <w:p w:rsidR="00000000" w:rsidDel="00000000" w:rsidP="00000000" w:rsidRDefault="00000000" w:rsidRPr="00000000" w14:paraId="000001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  <w:t xml:space="preserve">11.4. Корпоративный клиент не вправе использовать данные Пользователя вне целей подключения к QOR, обеспечения безопасности, администрирования сервиса и исполнения договора.</w:t>
      </w:r>
    </w:p>
    <w:p w:rsidR="00000000" w:rsidDel="00000000" w:rsidP="00000000" w:rsidRDefault="00000000" w:rsidRPr="00000000" w14:paraId="000001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rPr/>
      </w:pPr>
      <w:r w:rsidDel="00000000" w:rsidR="00000000" w:rsidRPr="00000000">
        <w:rPr>
          <w:rtl w:val="0"/>
        </w:rPr>
        <w:t xml:space="preserve">12. Передача данных государственным органам</w:t>
      </w:r>
    </w:p>
    <w:p w:rsidR="00000000" w:rsidDel="00000000" w:rsidP="00000000" w:rsidRDefault="00000000" w:rsidRPr="00000000" w14:paraId="000001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rPr/>
      </w:pPr>
      <w:r w:rsidDel="00000000" w:rsidR="00000000" w:rsidRPr="00000000">
        <w:rPr>
          <w:rtl w:val="0"/>
        </w:rPr>
        <w:t xml:space="preserve">12.1. Оператор может передавать персональные данные государственным органам, судам, правоохранительным органам и иным компетентным органам в случаях, предусмотренных законодательством Республики Казахстан.</w:t>
      </w:r>
    </w:p>
    <w:p w:rsidR="00000000" w:rsidDel="00000000" w:rsidP="00000000" w:rsidRDefault="00000000" w:rsidRPr="00000000" w14:paraId="000001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rPr/>
      </w:pPr>
      <w:r w:rsidDel="00000000" w:rsidR="00000000" w:rsidRPr="00000000">
        <w:rPr>
          <w:rtl w:val="0"/>
        </w:rPr>
        <w:t xml:space="preserve">12.2. Передача данных осуществляется в объёме, необходимом для исполнения законного запроса, судебного акта, требования уполномоченного органа или защиты прав и законных интересов Оператора, Пользователя, партнёров и третьих лиц.</w:t>
      </w:r>
    </w:p>
    <w:p w:rsidR="00000000" w:rsidDel="00000000" w:rsidP="00000000" w:rsidRDefault="00000000" w:rsidRPr="00000000" w14:paraId="000001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rPr/>
      </w:pPr>
      <w:r w:rsidDel="00000000" w:rsidR="00000000" w:rsidRPr="00000000">
        <w:rPr>
          <w:rtl w:val="0"/>
        </w:rPr>
        <w:t xml:space="preserve">13. Международная передача данных</w:t>
      </w:r>
    </w:p>
    <w:p w:rsidR="00000000" w:rsidDel="00000000" w:rsidP="00000000" w:rsidRDefault="00000000" w:rsidRPr="00000000" w14:paraId="000001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rPr/>
      </w:pPr>
      <w:r w:rsidDel="00000000" w:rsidR="00000000" w:rsidRPr="00000000">
        <w:rPr>
          <w:rtl w:val="0"/>
        </w:rPr>
        <w:t xml:space="preserve">13.1. При использовании отдельных технических сервисов, облачной инфраструктуры, аналитических инструментов, сервисов уведомлений или подрядчиков персональные данные могут передаваться за пределы Республики Казахстан, если такая передача необходима для работы платформы QOR.</w:t>
      </w:r>
    </w:p>
    <w:p w:rsidR="00000000" w:rsidDel="00000000" w:rsidP="00000000" w:rsidRDefault="00000000" w:rsidRPr="00000000" w14:paraId="000001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rPr/>
      </w:pPr>
      <w:r w:rsidDel="00000000" w:rsidR="00000000" w:rsidRPr="00000000">
        <w:rPr>
          <w:rtl w:val="0"/>
        </w:rPr>
        <w:t xml:space="preserve">13.2. Оператор принимает меры для того, чтобы международная передача данных осуществлялась с учётом требований законодательства Республики Казахстан, договорных обязательств и мер защиты данных.</w:t>
      </w:r>
    </w:p>
    <w:p w:rsidR="00000000" w:rsidDel="00000000" w:rsidP="00000000" w:rsidRDefault="00000000" w:rsidRPr="00000000" w14:paraId="000001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/>
      </w:pPr>
      <w:r w:rsidDel="00000000" w:rsidR="00000000" w:rsidRPr="00000000">
        <w:rPr>
          <w:rtl w:val="0"/>
        </w:rPr>
        <w:t xml:space="preserve">13.3. Пользователь соглашается, что отдельные технические элементы платформы могут работать с использованием инфраструктуры и сервисов, расположенных в разных юрисдикциях, если это требуется для стабильной работы QOR.</w:t>
      </w:r>
    </w:p>
    <w:p w:rsidR="00000000" w:rsidDel="00000000" w:rsidP="00000000" w:rsidRDefault="00000000" w:rsidRPr="00000000" w14:paraId="000001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rPr/>
      </w:pPr>
      <w:r w:rsidDel="00000000" w:rsidR="00000000" w:rsidRPr="00000000">
        <w:rPr>
          <w:rtl w:val="0"/>
        </w:rPr>
        <w:t xml:space="preserve">14. Хранение персональных данных</w:t>
      </w:r>
    </w:p>
    <w:p w:rsidR="00000000" w:rsidDel="00000000" w:rsidP="00000000" w:rsidRDefault="00000000" w:rsidRPr="00000000" w14:paraId="000001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/>
      </w:pPr>
      <w:r w:rsidDel="00000000" w:rsidR="00000000" w:rsidRPr="00000000">
        <w:rPr>
          <w:rtl w:val="0"/>
        </w:rPr>
        <w:t xml:space="preserve">14.1. Персональные данные хранятся в течение срока, необходимого для достижения целей обработки, исполнения договоров, работы платформы, рассмотрения обращений, защиты прав Оператора и выполнения требований законодательства.</w:t>
      </w:r>
    </w:p>
    <w:p w:rsidR="00000000" w:rsidDel="00000000" w:rsidP="00000000" w:rsidRDefault="00000000" w:rsidRPr="00000000" w14:paraId="000001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/>
      </w:pPr>
      <w:r w:rsidDel="00000000" w:rsidR="00000000" w:rsidRPr="00000000">
        <w:rPr>
          <w:rtl w:val="0"/>
        </w:rPr>
        <w:t xml:space="preserve">14.2. Сроки хранения могут отличаться в зависимости от категории данных:</w:t>
      </w:r>
    </w:p>
    <w:p w:rsidR="00000000" w:rsidDel="00000000" w:rsidP="00000000" w:rsidRDefault="00000000" w:rsidRPr="00000000" w14:paraId="000001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rPr/>
      </w:pPr>
      <w:r w:rsidDel="00000000" w:rsidR="00000000" w:rsidRPr="00000000">
        <w:rPr>
          <w:rtl w:val="0"/>
        </w:rPr>
        <w:t xml:space="preserve">данные аккаунта — в течение срока использования аккаунта;</w:t>
      </w:r>
    </w:p>
    <w:p w:rsidR="00000000" w:rsidDel="00000000" w:rsidP="00000000" w:rsidRDefault="00000000" w:rsidRPr="00000000" w14:paraId="00000137">
      <w:pPr>
        <w:rPr/>
      </w:pPr>
      <w:r w:rsidDel="00000000" w:rsidR="00000000" w:rsidRPr="00000000">
        <w:rPr>
          <w:rtl w:val="0"/>
        </w:rPr>
        <w:t xml:space="preserve">данные подписки и оплат — в течение срока, необходимого для бухгалтерского, налогового и юридического учёта;</w:t>
      </w:r>
    </w:p>
    <w:p w:rsidR="00000000" w:rsidDel="00000000" w:rsidP="00000000" w:rsidRDefault="00000000" w:rsidRPr="00000000" w14:paraId="00000138">
      <w:pPr>
        <w:rPr/>
      </w:pPr>
      <w:r w:rsidDel="00000000" w:rsidR="00000000" w:rsidRPr="00000000">
        <w:rPr>
          <w:rtl w:val="0"/>
        </w:rPr>
        <w:t xml:space="preserve">история тревожных обращений — в течение срока, установленного внутренними регламентами Оператора, договорами и требованиями законодательства;</w:t>
      </w:r>
    </w:p>
    <w:p w:rsidR="00000000" w:rsidDel="00000000" w:rsidP="00000000" w:rsidRDefault="00000000" w:rsidRPr="00000000" w14:paraId="00000139">
      <w:pPr>
        <w:rPr/>
      </w:pPr>
      <w:r w:rsidDel="00000000" w:rsidR="00000000" w:rsidRPr="00000000">
        <w:rPr>
          <w:rtl w:val="0"/>
        </w:rPr>
        <w:t xml:space="preserve">технические логи — в течение срока, необходимого для безопасности, диагностики и расследования инцидентов;</w:t>
      </w:r>
    </w:p>
    <w:p w:rsidR="00000000" w:rsidDel="00000000" w:rsidP="00000000" w:rsidRDefault="00000000" w:rsidRPr="00000000" w14:paraId="0000013A">
      <w:pPr>
        <w:rPr/>
      </w:pPr>
      <w:r w:rsidDel="00000000" w:rsidR="00000000" w:rsidRPr="00000000">
        <w:rPr>
          <w:rtl w:val="0"/>
        </w:rPr>
        <w:t xml:space="preserve">данные поддержки — в течение срока, необходимого для рассмотрения обращений и защиты прав сторон;</w:t>
      </w:r>
    </w:p>
    <w:p w:rsidR="00000000" w:rsidDel="00000000" w:rsidP="00000000" w:rsidRDefault="00000000" w:rsidRPr="00000000" w14:paraId="0000013B">
      <w:pPr>
        <w:rPr/>
      </w:pPr>
      <w:r w:rsidDel="00000000" w:rsidR="00000000" w:rsidRPr="00000000">
        <w:rPr>
          <w:rtl w:val="0"/>
        </w:rPr>
        <w:t xml:space="preserve">обезличенная аналитика — без ограничения срока, если она не позволяет определить Пользователя.</w:t>
      </w:r>
    </w:p>
    <w:p w:rsidR="00000000" w:rsidDel="00000000" w:rsidP="00000000" w:rsidRDefault="00000000" w:rsidRPr="00000000" w14:paraId="000001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  <w:t xml:space="preserve">14.3. После достижения целей обработки данные удаляются, обезличиваются или архивируются, если дальнейшее хранение не требуется по закону, договору, спору, расследованию инцидента или защите прав Оператора.</w:t>
      </w:r>
    </w:p>
    <w:p w:rsidR="00000000" w:rsidDel="00000000" w:rsidP="00000000" w:rsidRDefault="00000000" w:rsidRPr="00000000" w14:paraId="000001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15. Защита персональных данных</w:t>
      </w:r>
    </w:p>
    <w:p w:rsidR="00000000" w:rsidDel="00000000" w:rsidP="00000000" w:rsidRDefault="00000000" w:rsidRPr="00000000" w14:paraId="000001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/>
      </w:pPr>
      <w:r w:rsidDel="00000000" w:rsidR="00000000" w:rsidRPr="00000000">
        <w:rPr>
          <w:rtl w:val="0"/>
        </w:rPr>
        <w:t xml:space="preserve">15.1. Оператор принимает технические, организационные и правовые меры для защиты персональных данных.</w:t>
      </w:r>
    </w:p>
    <w:p w:rsidR="00000000" w:rsidDel="00000000" w:rsidP="00000000" w:rsidRDefault="00000000" w:rsidRPr="00000000" w14:paraId="000001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rPr/>
      </w:pPr>
      <w:r w:rsidDel="00000000" w:rsidR="00000000" w:rsidRPr="00000000">
        <w:rPr>
          <w:rtl w:val="0"/>
        </w:rPr>
        <w:t xml:space="preserve">15.2. К таким мерам могут относиться:</w:t>
      </w:r>
    </w:p>
    <w:p w:rsidR="00000000" w:rsidDel="00000000" w:rsidP="00000000" w:rsidRDefault="00000000" w:rsidRPr="00000000" w14:paraId="000001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  <w:t xml:space="preserve">разграничение прав доступа;</w:t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использование ролей и уровней доступа;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  <w:t xml:space="preserve">парольная защита;</w:t>
      </w:r>
    </w:p>
    <w:p w:rsidR="00000000" w:rsidDel="00000000" w:rsidP="00000000" w:rsidRDefault="00000000" w:rsidRPr="00000000" w14:paraId="00000148">
      <w:pPr>
        <w:rPr/>
      </w:pPr>
      <w:r w:rsidDel="00000000" w:rsidR="00000000" w:rsidRPr="00000000">
        <w:rPr>
          <w:rtl w:val="0"/>
        </w:rPr>
        <w:t xml:space="preserve">двухфакторная аутентификация для административных доступов, если она подключена;</w:t>
      </w:r>
    </w:p>
    <w:p w:rsidR="00000000" w:rsidDel="00000000" w:rsidP="00000000" w:rsidRDefault="00000000" w:rsidRPr="00000000" w14:paraId="00000149">
      <w:pPr>
        <w:rPr/>
      </w:pPr>
      <w:r w:rsidDel="00000000" w:rsidR="00000000" w:rsidRPr="00000000">
        <w:rPr>
          <w:rtl w:val="0"/>
        </w:rPr>
        <w:t xml:space="preserve">логирование действий;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ограничение доступа сотрудников и подрядчиков;</w:t>
      </w:r>
    </w:p>
    <w:p w:rsidR="00000000" w:rsidDel="00000000" w:rsidP="00000000" w:rsidRDefault="00000000" w:rsidRPr="00000000" w14:paraId="0000014B">
      <w:pPr>
        <w:rPr/>
      </w:pPr>
      <w:r w:rsidDel="00000000" w:rsidR="00000000" w:rsidRPr="00000000">
        <w:rPr>
          <w:rtl w:val="0"/>
        </w:rPr>
        <w:t xml:space="preserve">договоры о конфиденциальности;</w:t>
      </w:r>
    </w:p>
    <w:p w:rsidR="00000000" w:rsidDel="00000000" w:rsidP="00000000" w:rsidRDefault="00000000" w:rsidRPr="00000000" w14:paraId="0000014C">
      <w:pPr>
        <w:rPr/>
      </w:pPr>
      <w:r w:rsidDel="00000000" w:rsidR="00000000" w:rsidRPr="00000000">
        <w:rPr>
          <w:rtl w:val="0"/>
        </w:rPr>
        <w:t xml:space="preserve">шифрование каналов передачи данных;</w:t>
      </w:r>
    </w:p>
    <w:p w:rsidR="00000000" w:rsidDel="00000000" w:rsidP="00000000" w:rsidRDefault="00000000" w:rsidRPr="00000000" w14:paraId="0000014D">
      <w:pPr>
        <w:rPr/>
      </w:pPr>
      <w:r w:rsidDel="00000000" w:rsidR="00000000" w:rsidRPr="00000000">
        <w:rPr>
          <w:rtl w:val="0"/>
        </w:rPr>
        <w:t xml:space="preserve">резервное копирование;</w:t>
      </w:r>
    </w:p>
    <w:p w:rsidR="00000000" w:rsidDel="00000000" w:rsidP="00000000" w:rsidRDefault="00000000" w:rsidRPr="00000000" w14:paraId="0000014E">
      <w:pPr>
        <w:rPr/>
      </w:pPr>
      <w:r w:rsidDel="00000000" w:rsidR="00000000" w:rsidRPr="00000000">
        <w:rPr>
          <w:rtl w:val="0"/>
        </w:rPr>
        <w:t xml:space="preserve">контроль технических уязвимостей;</w:t>
      </w:r>
    </w:p>
    <w:p w:rsidR="00000000" w:rsidDel="00000000" w:rsidP="00000000" w:rsidRDefault="00000000" w:rsidRPr="00000000" w14:paraId="0000014F">
      <w:pPr>
        <w:rPr/>
      </w:pPr>
      <w:r w:rsidDel="00000000" w:rsidR="00000000" w:rsidRPr="00000000">
        <w:rPr>
          <w:rtl w:val="0"/>
        </w:rPr>
        <w:t xml:space="preserve">внутренние регламенты обработки данных;</w:t>
      </w:r>
    </w:p>
    <w:p w:rsidR="00000000" w:rsidDel="00000000" w:rsidP="00000000" w:rsidRDefault="00000000" w:rsidRPr="00000000" w14:paraId="00000150">
      <w:pPr>
        <w:rPr/>
      </w:pPr>
      <w:r w:rsidDel="00000000" w:rsidR="00000000" w:rsidRPr="00000000">
        <w:rPr>
          <w:rtl w:val="0"/>
        </w:rPr>
        <w:t xml:space="preserve">проверка действий администраторов;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  <w:t xml:space="preserve">ограничение доступа по служебной необходимости.</w:t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  <w:t xml:space="preserve">15.3. Оператор не может гарантировать абсолютную защиту от всех возможных рисков, включая кибератаки, сбои внешней инфраструктуры, действия третьих лиц и ошибки Пользователя.</w:t>
      </w:r>
    </w:p>
    <w:p w:rsidR="00000000" w:rsidDel="00000000" w:rsidP="00000000" w:rsidRDefault="00000000" w:rsidRPr="00000000" w14:paraId="000001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rPr/>
      </w:pPr>
      <w:r w:rsidDel="00000000" w:rsidR="00000000" w:rsidRPr="00000000">
        <w:rPr>
          <w:rtl w:val="0"/>
        </w:rPr>
        <w:t xml:space="preserve">15.4. Пользователь обязан самостоятельно принимать меры защиты своего устройства, номера телефона, пароля, email, SIM-карты и иных средств доступа.</w:t>
      </w:r>
    </w:p>
    <w:p w:rsidR="00000000" w:rsidDel="00000000" w:rsidP="00000000" w:rsidRDefault="00000000" w:rsidRPr="00000000" w14:paraId="000001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rPr/>
      </w:pPr>
      <w:r w:rsidDel="00000000" w:rsidR="00000000" w:rsidRPr="00000000">
        <w:rPr>
          <w:rtl w:val="0"/>
        </w:rPr>
        <w:t xml:space="preserve">16. Доступ сотрудников и подрядчиков</w:t>
      </w:r>
    </w:p>
    <w:p w:rsidR="00000000" w:rsidDel="00000000" w:rsidP="00000000" w:rsidRDefault="00000000" w:rsidRPr="00000000" w14:paraId="0000015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rPr/>
      </w:pPr>
      <w:r w:rsidDel="00000000" w:rsidR="00000000" w:rsidRPr="00000000">
        <w:rPr>
          <w:rtl w:val="0"/>
        </w:rPr>
        <w:t xml:space="preserve">16.1. Доступ к персональным данным предоставляется только тем сотрудникам, операторам, диспетчерам, подрядчикам и партнёрам, которым такой доступ необходим для выполнения служебных или договорных обязанностей.</w:t>
      </w:r>
    </w:p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  <w:t xml:space="preserve">16.2. Доступ может предоставляться для:</w:t>
      </w:r>
    </w:p>
    <w:p w:rsidR="00000000" w:rsidDel="00000000" w:rsidP="00000000" w:rsidRDefault="00000000" w:rsidRPr="00000000" w14:paraId="000001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/>
      </w:pPr>
      <w:r w:rsidDel="00000000" w:rsidR="00000000" w:rsidRPr="00000000">
        <w:rPr>
          <w:rtl w:val="0"/>
        </w:rPr>
        <w:t xml:space="preserve">обработки тревожных обращений;</w:t>
      </w:r>
    </w:p>
    <w:p w:rsidR="00000000" w:rsidDel="00000000" w:rsidP="00000000" w:rsidRDefault="00000000" w:rsidRPr="00000000" w14:paraId="0000015E">
      <w:pPr>
        <w:rPr/>
      </w:pPr>
      <w:r w:rsidDel="00000000" w:rsidR="00000000" w:rsidRPr="00000000">
        <w:rPr>
          <w:rtl w:val="0"/>
        </w:rPr>
        <w:t xml:space="preserve">технической поддержки;</w:t>
      </w:r>
    </w:p>
    <w:p w:rsidR="00000000" w:rsidDel="00000000" w:rsidP="00000000" w:rsidRDefault="00000000" w:rsidRPr="00000000" w14:paraId="0000015F">
      <w:pPr>
        <w:rPr/>
      </w:pPr>
      <w:r w:rsidDel="00000000" w:rsidR="00000000" w:rsidRPr="00000000">
        <w:rPr>
          <w:rtl w:val="0"/>
        </w:rPr>
        <w:t xml:space="preserve">работы с оплатами;</w:t>
      </w:r>
    </w:p>
    <w:p w:rsidR="00000000" w:rsidDel="00000000" w:rsidP="00000000" w:rsidRDefault="00000000" w:rsidRPr="00000000" w14:paraId="00000160">
      <w:pPr>
        <w:rPr/>
      </w:pPr>
      <w:r w:rsidDel="00000000" w:rsidR="00000000" w:rsidRPr="00000000">
        <w:rPr>
          <w:rtl w:val="0"/>
        </w:rPr>
        <w:t xml:space="preserve">рассмотрения претензий;</w:t>
      </w:r>
    </w:p>
    <w:p w:rsidR="00000000" w:rsidDel="00000000" w:rsidP="00000000" w:rsidRDefault="00000000" w:rsidRPr="00000000" w14:paraId="00000161">
      <w:pPr>
        <w:rPr/>
      </w:pPr>
      <w:r w:rsidDel="00000000" w:rsidR="00000000" w:rsidRPr="00000000">
        <w:rPr>
          <w:rtl w:val="0"/>
        </w:rPr>
        <w:t xml:space="preserve">администрирования аккаунтов;</w:t>
      </w:r>
    </w:p>
    <w:p w:rsidR="00000000" w:rsidDel="00000000" w:rsidP="00000000" w:rsidRDefault="00000000" w:rsidRPr="00000000" w14:paraId="00000162">
      <w:pPr>
        <w:rPr/>
      </w:pPr>
      <w:r w:rsidDel="00000000" w:rsidR="00000000" w:rsidRPr="00000000">
        <w:rPr>
          <w:rtl w:val="0"/>
        </w:rPr>
        <w:t xml:space="preserve">обеспечения безопасности;</w:t>
      </w:r>
    </w:p>
    <w:p w:rsidR="00000000" w:rsidDel="00000000" w:rsidP="00000000" w:rsidRDefault="00000000" w:rsidRPr="00000000" w14:paraId="00000163">
      <w:pPr>
        <w:rPr/>
      </w:pPr>
      <w:r w:rsidDel="00000000" w:rsidR="00000000" w:rsidRPr="00000000">
        <w:rPr>
          <w:rtl w:val="0"/>
        </w:rPr>
        <w:t xml:space="preserve">разработки и сопровождения платформы;</w:t>
      </w:r>
    </w:p>
    <w:p w:rsidR="00000000" w:rsidDel="00000000" w:rsidP="00000000" w:rsidRDefault="00000000" w:rsidRPr="00000000" w14:paraId="00000164">
      <w:pPr>
        <w:rPr/>
      </w:pPr>
      <w:r w:rsidDel="00000000" w:rsidR="00000000" w:rsidRPr="00000000">
        <w:rPr>
          <w:rtl w:val="0"/>
        </w:rPr>
        <w:t xml:space="preserve">аудита качества;</w:t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  <w:t xml:space="preserve">исполнения договоров.</w:t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  <w:t xml:space="preserve">16.3. Лица, получающие доступ к персональным данным, обязаны соблюдать конфиденциальность и использовать данные только в разрешённых целях.</w:t>
      </w:r>
    </w:p>
    <w:p w:rsidR="00000000" w:rsidDel="00000000" w:rsidP="00000000" w:rsidRDefault="00000000" w:rsidRPr="00000000" w14:paraId="0000016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/>
      </w:pPr>
      <w:r w:rsidDel="00000000" w:rsidR="00000000" w:rsidRPr="00000000">
        <w:rPr>
          <w:rtl w:val="0"/>
        </w:rPr>
        <w:t xml:space="preserve">17. Права Пользователя</w:t>
      </w:r>
    </w:p>
    <w:p w:rsidR="00000000" w:rsidDel="00000000" w:rsidP="00000000" w:rsidRDefault="00000000" w:rsidRPr="00000000" w14:paraId="000001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/>
      </w:pPr>
      <w:r w:rsidDel="00000000" w:rsidR="00000000" w:rsidRPr="00000000">
        <w:rPr>
          <w:rtl w:val="0"/>
        </w:rPr>
        <w:t xml:space="preserve">17.1. Пользователь вправе:</w:t>
      </w:r>
    </w:p>
    <w:p w:rsidR="00000000" w:rsidDel="00000000" w:rsidP="00000000" w:rsidRDefault="00000000" w:rsidRPr="00000000" w14:paraId="0000016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rPr/>
      </w:pPr>
      <w:r w:rsidDel="00000000" w:rsidR="00000000" w:rsidRPr="00000000">
        <w:rPr>
          <w:rtl w:val="0"/>
        </w:rPr>
        <w:t xml:space="preserve">получать информацию об обработке своих персональных данных;</w:t>
      </w:r>
    </w:p>
    <w:p w:rsidR="00000000" w:rsidDel="00000000" w:rsidP="00000000" w:rsidRDefault="00000000" w:rsidRPr="00000000" w14:paraId="0000016E">
      <w:pPr>
        <w:rPr/>
      </w:pPr>
      <w:r w:rsidDel="00000000" w:rsidR="00000000" w:rsidRPr="00000000">
        <w:rPr>
          <w:rtl w:val="0"/>
        </w:rPr>
        <w:t xml:space="preserve">запрашивать уточнение данных;</w:t>
      </w:r>
    </w:p>
    <w:p w:rsidR="00000000" w:rsidDel="00000000" w:rsidP="00000000" w:rsidRDefault="00000000" w:rsidRPr="00000000" w14:paraId="0000016F">
      <w:pPr>
        <w:rPr/>
      </w:pPr>
      <w:r w:rsidDel="00000000" w:rsidR="00000000" w:rsidRPr="00000000">
        <w:rPr>
          <w:rtl w:val="0"/>
        </w:rPr>
        <w:t xml:space="preserve">изменять данные аккаунта;</w:t>
      </w:r>
    </w:p>
    <w:p w:rsidR="00000000" w:rsidDel="00000000" w:rsidP="00000000" w:rsidRDefault="00000000" w:rsidRPr="00000000" w14:paraId="00000170">
      <w:pPr>
        <w:rPr/>
      </w:pPr>
      <w:r w:rsidDel="00000000" w:rsidR="00000000" w:rsidRPr="00000000">
        <w:rPr>
          <w:rtl w:val="0"/>
        </w:rPr>
        <w:t xml:space="preserve">запрашивать удаление данных;</w:t>
      </w:r>
    </w:p>
    <w:p w:rsidR="00000000" w:rsidDel="00000000" w:rsidP="00000000" w:rsidRDefault="00000000" w:rsidRPr="00000000" w14:paraId="00000171">
      <w:pPr>
        <w:rPr/>
      </w:pPr>
      <w:r w:rsidDel="00000000" w:rsidR="00000000" w:rsidRPr="00000000">
        <w:rPr>
          <w:rtl w:val="0"/>
        </w:rPr>
        <w:t xml:space="preserve">отозвать согласие на обработку персональных данных;</w:t>
      </w:r>
    </w:p>
    <w:p w:rsidR="00000000" w:rsidDel="00000000" w:rsidP="00000000" w:rsidRDefault="00000000" w:rsidRPr="00000000" w14:paraId="00000172">
      <w:pPr>
        <w:rPr/>
      </w:pPr>
      <w:r w:rsidDel="00000000" w:rsidR="00000000" w:rsidRPr="00000000">
        <w:rPr>
          <w:rtl w:val="0"/>
        </w:rPr>
        <w:t xml:space="preserve">отказаться от маркетинговых уведомлений;</w:t>
      </w:r>
    </w:p>
    <w:p w:rsidR="00000000" w:rsidDel="00000000" w:rsidP="00000000" w:rsidRDefault="00000000" w:rsidRPr="00000000" w14:paraId="00000173">
      <w:pPr>
        <w:rPr/>
      </w:pPr>
      <w:r w:rsidDel="00000000" w:rsidR="00000000" w:rsidRPr="00000000">
        <w:rPr>
          <w:rtl w:val="0"/>
        </w:rPr>
        <w:t xml:space="preserve">запросить ограничение обработки в случаях, предусмотренных законом;</w:t>
      </w:r>
    </w:p>
    <w:p w:rsidR="00000000" w:rsidDel="00000000" w:rsidP="00000000" w:rsidRDefault="00000000" w:rsidRPr="00000000" w14:paraId="00000174">
      <w:pPr>
        <w:rPr/>
      </w:pPr>
      <w:r w:rsidDel="00000000" w:rsidR="00000000" w:rsidRPr="00000000">
        <w:rPr>
          <w:rtl w:val="0"/>
        </w:rPr>
        <w:t xml:space="preserve">обратиться с жалобой к Оператору;</w:t>
      </w:r>
    </w:p>
    <w:p w:rsidR="00000000" w:rsidDel="00000000" w:rsidP="00000000" w:rsidRDefault="00000000" w:rsidRPr="00000000" w14:paraId="00000175">
      <w:pPr>
        <w:rPr/>
      </w:pPr>
      <w:r w:rsidDel="00000000" w:rsidR="00000000" w:rsidRPr="00000000">
        <w:rPr>
          <w:rtl w:val="0"/>
        </w:rPr>
        <w:t xml:space="preserve">обратиться в уполномоченный орган или суд в случаях, предусмотренных законодательством.</w:t>
      </w:r>
    </w:p>
    <w:p w:rsidR="00000000" w:rsidDel="00000000" w:rsidP="00000000" w:rsidRDefault="00000000" w:rsidRPr="00000000" w14:paraId="000001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/>
      </w:pPr>
      <w:r w:rsidDel="00000000" w:rsidR="00000000" w:rsidRPr="00000000">
        <w:rPr>
          <w:rtl w:val="0"/>
        </w:rPr>
        <w:t xml:space="preserve">17.2. Для реализации своих прав Пользователь направляет обращение Оператору через приложение, сайт, email, службу поддержки или иной официальный канал.</w:t>
      </w:r>
    </w:p>
    <w:p w:rsidR="00000000" w:rsidDel="00000000" w:rsidP="00000000" w:rsidRDefault="00000000" w:rsidRPr="00000000" w14:paraId="0000017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rPr/>
      </w:pPr>
      <w:r w:rsidDel="00000000" w:rsidR="00000000" w:rsidRPr="00000000">
        <w:rPr>
          <w:rtl w:val="0"/>
        </w:rPr>
        <w:t xml:space="preserve">17.3. Оператор вправе запросить подтверждение личности Пользователя перед предоставлением информации, изменением данных, удалением данных или выполнением иного запроса.</w:t>
      </w:r>
    </w:p>
    <w:p w:rsidR="00000000" w:rsidDel="00000000" w:rsidP="00000000" w:rsidRDefault="00000000" w:rsidRPr="00000000" w14:paraId="0000017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rPr/>
      </w:pPr>
      <w:r w:rsidDel="00000000" w:rsidR="00000000" w:rsidRPr="00000000">
        <w:rPr>
          <w:rtl w:val="0"/>
        </w:rPr>
        <w:t xml:space="preserve">17.4. Оператор вправе отказать в удалении или ограничении обработки данных, если дальнейшее хранение требуется для исполнения закона, договора, бухгалтерского учёта, расследования инцидента, защиты прав Оператора, рассмотрения претензии или разрешения спора.</w:t>
      </w:r>
    </w:p>
    <w:p w:rsidR="00000000" w:rsidDel="00000000" w:rsidP="00000000" w:rsidRDefault="00000000" w:rsidRPr="00000000" w14:paraId="000001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/>
      </w:pPr>
      <w:r w:rsidDel="00000000" w:rsidR="00000000" w:rsidRPr="00000000">
        <w:rPr>
          <w:rtl w:val="0"/>
        </w:rPr>
        <w:t xml:space="preserve">18. Отзыв согласия</w:t>
      </w:r>
    </w:p>
    <w:p w:rsidR="00000000" w:rsidDel="00000000" w:rsidP="00000000" w:rsidRDefault="00000000" w:rsidRPr="00000000" w14:paraId="0000017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rPr/>
      </w:pPr>
      <w:r w:rsidDel="00000000" w:rsidR="00000000" w:rsidRPr="00000000">
        <w:rPr>
          <w:rtl w:val="0"/>
        </w:rPr>
        <w:t xml:space="preserve">18.1. Пользователь вправе отозвать согласие на обработку персональных данных.</w:t>
      </w:r>
    </w:p>
    <w:p w:rsidR="00000000" w:rsidDel="00000000" w:rsidP="00000000" w:rsidRDefault="00000000" w:rsidRPr="00000000" w14:paraId="0000018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/>
      </w:pPr>
      <w:r w:rsidDel="00000000" w:rsidR="00000000" w:rsidRPr="00000000">
        <w:rPr>
          <w:rtl w:val="0"/>
        </w:rPr>
        <w:t xml:space="preserve">18.2. Отзыв согласия направляется через официальный канал связи Оператора.</w:t>
      </w:r>
    </w:p>
    <w:p w:rsidR="00000000" w:rsidDel="00000000" w:rsidP="00000000" w:rsidRDefault="00000000" w:rsidRPr="00000000" w14:paraId="0000018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rPr/>
      </w:pPr>
      <w:r w:rsidDel="00000000" w:rsidR="00000000" w:rsidRPr="00000000">
        <w:rPr>
          <w:rtl w:val="0"/>
        </w:rPr>
        <w:t xml:space="preserve">18.3. После получения отзыва Оператор прекращает обработку данных, если дальнейшая обработка не требуется по закону, договору, судебному спору, расследованию инцидента, бухгалтерскому учёту, защите прав Оператора или иным законным основаниям.</w:t>
      </w:r>
    </w:p>
    <w:p w:rsidR="00000000" w:rsidDel="00000000" w:rsidP="00000000" w:rsidRDefault="00000000" w:rsidRPr="00000000" w14:paraId="0000018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/>
      </w:pPr>
      <w:r w:rsidDel="00000000" w:rsidR="00000000" w:rsidRPr="00000000">
        <w:rPr>
          <w:rtl w:val="0"/>
        </w:rPr>
        <w:t xml:space="preserve">18.4. Пользователь понимает, что отзыв согласия может привести к:</w:t>
      </w:r>
    </w:p>
    <w:p w:rsidR="00000000" w:rsidDel="00000000" w:rsidP="00000000" w:rsidRDefault="00000000" w:rsidRPr="00000000" w14:paraId="0000018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/>
      </w:pPr>
      <w:r w:rsidDel="00000000" w:rsidR="00000000" w:rsidRPr="00000000">
        <w:rPr>
          <w:rtl w:val="0"/>
        </w:rPr>
        <w:t xml:space="preserve">невозможности использования аккаунта;</w:t>
      </w:r>
    </w:p>
    <w:p w:rsidR="00000000" w:rsidDel="00000000" w:rsidP="00000000" w:rsidRDefault="00000000" w:rsidRPr="00000000" w14:paraId="00000188">
      <w:pPr>
        <w:rPr/>
      </w:pPr>
      <w:r w:rsidDel="00000000" w:rsidR="00000000" w:rsidRPr="00000000">
        <w:rPr>
          <w:rtl w:val="0"/>
        </w:rPr>
        <w:t xml:space="preserve">отключению тревожной кнопки;</w:t>
      </w:r>
    </w:p>
    <w:p w:rsidR="00000000" w:rsidDel="00000000" w:rsidP="00000000" w:rsidRDefault="00000000" w:rsidRPr="00000000" w14:paraId="00000189">
      <w:pPr>
        <w:rPr/>
      </w:pPr>
      <w:r w:rsidDel="00000000" w:rsidR="00000000" w:rsidRPr="00000000">
        <w:rPr>
          <w:rtl w:val="0"/>
        </w:rPr>
        <w:t xml:space="preserve">невозможности передачи обращения партнёрам;</w:t>
      </w:r>
    </w:p>
    <w:p w:rsidR="00000000" w:rsidDel="00000000" w:rsidP="00000000" w:rsidRDefault="00000000" w:rsidRPr="00000000" w14:paraId="0000018A">
      <w:pPr>
        <w:rPr/>
      </w:pPr>
      <w:r w:rsidDel="00000000" w:rsidR="00000000" w:rsidRPr="00000000">
        <w:rPr>
          <w:rtl w:val="0"/>
        </w:rPr>
        <w:t xml:space="preserve">невозможности обработки геолокации;</w:t>
      </w:r>
    </w:p>
    <w:p w:rsidR="00000000" w:rsidDel="00000000" w:rsidP="00000000" w:rsidRDefault="00000000" w:rsidRPr="00000000" w14:paraId="0000018B">
      <w:pPr>
        <w:rPr/>
      </w:pPr>
      <w:r w:rsidDel="00000000" w:rsidR="00000000" w:rsidRPr="00000000">
        <w:rPr>
          <w:rtl w:val="0"/>
        </w:rPr>
        <w:t xml:space="preserve">отключению уведомлений;</w:t>
      </w:r>
    </w:p>
    <w:p w:rsidR="00000000" w:rsidDel="00000000" w:rsidP="00000000" w:rsidRDefault="00000000" w:rsidRPr="00000000" w14:paraId="0000018C">
      <w:pPr>
        <w:rPr/>
      </w:pPr>
      <w:r w:rsidDel="00000000" w:rsidR="00000000" w:rsidRPr="00000000">
        <w:rPr>
          <w:rtl w:val="0"/>
        </w:rPr>
        <w:t xml:space="preserve">прекращению подписки;</w:t>
      </w:r>
    </w:p>
    <w:p w:rsidR="00000000" w:rsidDel="00000000" w:rsidP="00000000" w:rsidRDefault="00000000" w:rsidRPr="00000000" w14:paraId="0000018D">
      <w:pPr>
        <w:rPr/>
      </w:pPr>
      <w:r w:rsidDel="00000000" w:rsidR="00000000" w:rsidRPr="00000000">
        <w:rPr>
          <w:rtl w:val="0"/>
        </w:rPr>
        <w:t xml:space="preserve">ограничению доступа к истории обращений;</w:t>
      </w:r>
    </w:p>
    <w:p w:rsidR="00000000" w:rsidDel="00000000" w:rsidP="00000000" w:rsidRDefault="00000000" w:rsidRPr="00000000" w14:paraId="0000018E">
      <w:pPr>
        <w:rPr/>
      </w:pPr>
      <w:r w:rsidDel="00000000" w:rsidR="00000000" w:rsidRPr="00000000">
        <w:rPr>
          <w:rtl w:val="0"/>
        </w:rPr>
        <w:t xml:space="preserve">невозможности оказания отдельных услуг.</w:t>
      </w:r>
    </w:p>
    <w:p w:rsidR="00000000" w:rsidDel="00000000" w:rsidP="00000000" w:rsidRDefault="00000000" w:rsidRPr="00000000" w14:paraId="000001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/>
      </w:pPr>
      <w:r w:rsidDel="00000000" w:rsidR="00000000" w:rsidRPr="00000000">
        <w:rPr>
          <w:rtl w:val="0"/>
        </w:rPr>
        <w:t xml:space="preserve">19. Cookies и технические идентификаторы</w:t>
      </w:r>
    </w:p>
    <w:p w:rsidR="00000000" w:rsidDel="00000000" w:rsidP="00000000" w:rsidRDefault="00000000" w:rsidRPr="00000000" w14:paraId="000001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/>
      </w:pPr>
      <w:r w:rsidDel="00000000" w:rsidR="00000000" w:rsidRPr="00000000">
        <w:rPr>
          <w:rtl w:val="0"/>
        </w:rPr>
        <w:t xml:space="preserve">19.1. Сайт QOR и отдельные веб-сервисы могут использовать cookies, пиксели, локальное хранилище, технические идентификаторы и аналогичные технологии.</w:t>
      </w:r>
    </w:p>
    <w:p w:rsidR="00000000" w:rsidDel="00000000" w:rsidP="00000000" w:rsidRDefault="00000000" w:rsidRPr="00000000" w14:paraId="000001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  <w:t xml:space="preserve">19.2. Такие технологии могут использоваться для:</w:t>
      </w:r>
    </w:p>
    <w:p w:rsidR="00000000" w:rsidDel="00000000" w:rsidP="00000000" w:rsidRDefault="00000000" w:rsidRPr="00000000" w14:paraId="0000019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rPr/>
      </w:pPr>
      <w:r w:rsidDel="00000000" w:rsidR="00000000" w:rsidRPr="00000000">
        <w:rPr>
          <w:rtl w:val="0"/>
        </w:rPr>
        <w:t xml:space="preserve">авторизации;</w:t>
      </w:r>
    </w:p>
    <w:p w:rsidR="00000000" w:rsidDel="00000000" w:rsidP="00000000" w:rsidRDefault="00000000" w:rsidRPr="00000000" w14:paraId="00000197">
      <w:pPr>
        <w:rPr/>
      </w:pPr>
      <w:r w:rsidDel="00000000" w:rsidR="00000000" w:rsidRPr="00000000">
        <w:rPr>
          <w:rtl w:val="0"/>
        </w:rPr>
        <w:t xml:space="preserve">сохранения настроек;</w:t>
      </w:r>
    </w:p>
    <w:p w:rsidR="00000000" w:rsidDel="00000000" w:rsidP="00000000" w:rsidRDefault="00000000" w:rsidRPr="00000000" w14:paraId="00000198">
      <w:pPr>
        <w:rPr/>
      </w:pPr>
      <w:r w:rsidDel="00000000" w:rsidR="00000000" w:rsidRPr="00000000">
        <w:rPr>
          <w:rtl w:val="0"/>
        </w:rPr>
        <w:t xml:space="preserve">аналитики;</w:t>
      </w:r>
    </w:p>
    <w:p w:rsidR="00000000" w:rsidDel="00000000" w:rsidP="00000000" w:rsidRDefault="00000000" w:rsidRPr="00000000" w14:paraId="00000199">
      <w:pPr>
        <w:rPr/>
      </w:pPr>
      <w:r w:rsidDel="00000000" w:rsidR="00000000" w:rsidRPr="00000000">
        <w:rPr>
          <w:rtl w:val="0"/>
        </w:rPr>
        <w:t xml:space="preserve">безопасности;</w:t>
      </w:r>
    </w:p>
    <w:p w:rsidR="00000000" w:rsidDel="00000000" w:rsidP="00000000" w:rsidRDefault="00000000" w:rsidRPr="00000000" w14:paraId="0000019A">
      <w:pPr>
        <w:rPr/>
      </w:pPr>
      <w:r w:rsidDel="00000000" w:rsidR="00000000" w:rsidRPr="00000000">
        <w:rPr>
          <w:rtl w:val="0"/>
        </w:rPr>
        <w:t xml:space="preserve">защиты от мошенничества;</w:t>
      </w:r>
    </w:p>
    <w:p w:rsidR="00000000" w:rsidDel="00000000" w:rsidP="00000000" w:rsidRDefault="00000000" w:rsidRPr="00000000" w14:paraId="0000019B">
      <w:pPr>
        <w:rPr/>
      </w:pPr>
      <w:r w:rsidDel="00000000" w:rsidR="00000000" w:rsidRPr="00000000">
        <w:rPr>
          <w:rtl w:val="0"/>
        </w:rPr>
        <w:t xml:space="preserve">улучшения интерфейса;</w:t>
      </w:r>
    </w:p>
    <w:p w:rsidR="00000000" w:rsidDel="00000000" w:rsidP="00000000" w:rsidRDefault="00000000" w:rsidRPr="00000000" w14:paraId="0000019C">
      <w:pPr>
        <w:rPr/>
      </w:pPr>
      <w:r w:rsidDel="00000000" w:rsidR="00000000" w:rsidRPr="00000000">
        <w:rPr>
          <w:rtl w:val="0"/>
        </w:rPr>
        <w:t xml:space="preserve">работы личного кабинета;</w:t>
      </w:r>
    </w:p>
    <w:p w:rsidR="00000000" w:rsidDel="00000000" w:rsidP="00000000" w:rsidRDefault="00000000" w:rsidRPr="00000000" w14:paraId="0000019D">
      <w:pPr>
        <w:rPr/>
      </w:pPr>
      <w:r w:rsidDel="00000000" w:rsidR="00000000" w:rsidRPr="00000000">
        <w:rPr>
          <w:rtl w:val="0"/>
        </w:rPr>
        <w:t xml:space="preserve">измерения качества сервиса.</w:t>
      </w:r>
    </w:p>
    <w:p w:rsidR="00000000" w:rsidDel="00000000" w:rsidP="00000000" w:rsidRDefault="00000000" w:rsidRPr="00000000" w14:paraId="0000019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/>
      </w:pPr>
      <w:r w:rsidDel="00000000" w:rsidR="00000000" w:rsidRPr="00000000">
        <w:rPr>
          <w:rtl w:val="0"/>
        </w:rPr>
        <w:t xml:space="preserve">19.3. Пользователь может ограничить использование cookies в настройках браузера, если такая возможность предусмотрена браузером.</w:t>
      </w:r>
    </w:p>
    <w:p w:rsidR="00000000" w:rsidDel="00000000" w:rsidP="00000000" w:rsidRDefault="00000000" w:rsidRPr="00000000" w14:paraId="000001A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rPr/>
      </w:pPr>
      <w:r w:rsidDel="00000000" w:rsidR="00000000" w:rsidRPr="00000000">
        <w:rPr>
          <w:rtl w:val="0"/>
        </w:rPr>
        <w:t xml:space="preserve">19.4. Ограничение cookies может повлиять на работу сайта, личного кабинета и отдельных функций платформы.</w:t>
      </w:r>
    </w:p>
    <w:p w:rsidR="00000000" w:rsidDel="00000000" w:rsidP="00000000" w:rsidRDefault="00000000" w:rsidRPr="00000000" w14:paraId="000001A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rPr/>
      </w:pPr>
      <w:r w:rsidDel="00000000" w:rsidR="00000000" w:rsidRPr="00000000">
        <w:rPr>
          <w:rtl w:val="0"/>
        </w:rPr>
        <w:t xml:space="preserve">20. Аналитика и улучшение сервиса</w:t>
      </w:r>
    </w:p>
    <w:p w:rsidR="00000000" w:rsidDel="00000000" w:rsidP="00000000" w:rsidRDefault="00000000" w:rsidRPr="00000000" w14:paraId="000001A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/>
      </w:pPr>
      <w:r w:rsidDel="00000000" w:rsidR="00000000" w:rsidRPr="00000000">
        <w:rPr>
          <w:rtl w:val="0"/>
        </w:rPr>
        <w:t xml:space="preserve">20.1. Оператор может использовать технические и обезличенные данные для анализа работы платформы.</w:t>
      </w:r>
    </w:p>
    <w:p w:rsidR="00000000" w:rsidDel="00000000" w:rsidP="00000000" w:rsidRDefault="00000000" w:rsidRPr="00000000" w14:paraId="000001A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rPr/>
      </w:pPr>
      <w:r w:rsidDel="00000000" w:rsidR="00000000" w:rsidRPr="00000000">
        <w:rPr>
          <w:rtl w:val="0"/>
        </w:rPr>
        <w:t xml:space="preserve">20.2. Аналитика может использоваться для:</w:t>
      </w:r>
    </w:p>
    <w:p w:rsidR="00000000" w:rsidDel="00000000" w:rsidP="00000000" w:rsidRDefault="00000000" w:rsidRPr="00000000" w14:paraId="000001A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rPr/>
      </w:pPr>
      <w:r w:rsidDel="00000000" w:rsidR="00000000" w:rsidRPr="00000000">
        <w:rPr>
          <w:rtl w:val="0"/>
        </w:rPr>
        <w:t xml:space="preserve">улучшения интерфейса;</w:t>
      </w:r>
    </w:p>
    <w:p w:rsidR="00000000" w:rsidDel="00000000" w:rsidP="00000000" w:rsidRDefault="00000000" w:rsidRPr="00000000" w14:paraId="000001AA">
      <w:pPr>
        <w:rPr/>
      </w:pPr>
      <w:r w:rsidDel="00000000" w:rsidR="00000000" w:rsidRPr="00000000">
        <w:rPr>
          <w:rtl w:val="0"/>
        </w:rPr>
        <w:t xml:space="preserve">устранения ошибок;</w:t>
      </w:r>
    </w:p>
    <w:p w:rsidR="00000000" w:rsidDel="00000000" w:rsidP="00000000" w:rsidRDefault="00000000" w:rsidRPr="00000000" w14:paraId="000001AB">
      <w:pPr>
        <w:rPr/>
      </w:pPr>
      <w:r w:rsidDel="00000000" w:rsidR="00000000" w:rsidRPr="00000000">
        <w:rPr>
          <w:rtl w:val="0"/>
        </w:rPr>
        <w:t xml:space="preserve">измерения нагрузки;</w:t>
      </w:r>
    </w:p>
    <w:p w:rsidR="00000000" w:rsidDel="00000000" w:rsidP="00000000" w:rsidRDefault="00000000" w:rsidRPr="00000000" w14:paraId="000001AC">
      <w:pPr>
        <w:rPr/>
      </w:pPr>
      <w:r w:rsidDel="00000000" w:rsidR="00000000" w:rsidRPr="00000000">
        <w:rPr>
          <w:rtl w:val="0"/>
        </w:rPr>
        <w:t xml:space="preserve">оценки качества обработки обращений;</w:t>
      </w:r>
    </w:p>
    <w:p w:rsidR="00000000" w:rsidDel="00000000" w:rsidP="00000000" w:rsidRDefault="00000000" w:rsidRPr="00000000" w14:paraId="000001AD">
      <w:pPr>
        <w:rPr/>
      </w:pPr>
      <w:r w:rsidDel="00000000" w:rsidR="00000000" w:rsidRPr="00000000">
        <w:rPr>
          <w:rtl w:val="0"/>
        </w:rPr>
        <w:t xml:space="preserve">развития зон покрытия;</w:t>
      </w:r>
    </w:p>
    <w:p w:rsidR="00000000" w:rsidDel="00000000" w:rsidP="00000000" w:rsidRDefault="00000000" w:rsidRPr="00000000" w14:paraId="000001AE">
      <w:pPr>
        <w:rPr/>
      </w:pPr>
      <w:r w:rsidDel="00000000" w:rsidR="00000000" w:rsidRPr="00000000">
        <w:rPr>
          <w:rtl w:val="0"/>
        </w:rPr>
        <w:t xml:space="preserve">проверки эффективности партнёров;</w:t>
      </w:r>
    </w:p>
    <w:p w:rsidR="00000000" w:rsidDel="00000000" w:rsidP="00000000" w:rsidRDefault="00000000" w:rsidRPr="00000000" w14:paraId="000001AF">
      <w:pPr>
        <w:rPr/>
      </w:pPr>
      <w:r w:rsidDel="00000000" w:rsidR="00000000" w:rsidRPr="00000000">
        <w:rPr>
          <w:rtl w:val="0"/>
        </w:rPr>
        <w:t xml:space="preserve">оптимизации уведомлений;</w:t>
      </w:r>
    </w:p>
    <w:p w:rsidR="00000000" w:rsidDel="00000000" w:rsidP="00000000" w:rsidRDefault="00000000" w:rsidRPr="00000000" w14:paraId="000001B0">
      <w:pPr>
        <w:rPr/>
      </w:pPr>
      <w:r w:rsidDel="00000000" w:rsidR="00000000" w:rsidRPr="00000000">
        <w:rPr>
          <w:rtl w:val="0"/>
        </w:rPr>
        <w:t xml:space="preserve">повышения стабильности платформы;</w:t>
      </w:r>
    </w:p>
    <w:p w:rsidR="00000000" w:rsidDel="00000000" w:rsidP="00000000" w:rsidRDefault="00000000" w:rsidRPr="00000000" w14:paraId="000001B1">
      <w:pPr>
        <w:rPr/>
      </w:pPr>
      <w:r w:rsidDel="00000000" w:rsidR="00000000" w:rsidRPr="00000000">
        <w:rPr>
          <w:rtl w:val="0"/>
        </w:rPr>
        <w:t xml:space="preserve">подготовки внутренней отчётности.</w:t>
      </w:r>
    </w:p>
    <w:p w:rsidR="00000000" w:rsidDel="00000000" w:rsidP="00000000" w:rsidRDefault="00000000" w:rsidRPr="00000000" w14:paraId="000001B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rPr/>
      </w:pPr>
      <w:r w:rsidDel="00000000" w:rsidR="00000000" w:rsidRPr="00000000">
        <w:rPr>
          <w:rtl w:val="0"/>
        </w:rPr>
        <w:t xml:space="preserve">20.3. При использовании аналитики Оператор стремится применять обезличивание, агрегирование и ограничение доступа к данным.</w:t>
      </w:r>
    </w:p>
    <w:p w:rsidR="00000000" w:rsidDel="00000000" w:rsidP="00000000" w:rsidRDefault="00000000" w:rsidRPr="00000000" w14:paraId="000001B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rPr/>
      </w:pPr>
      <w:r w:rsidDel="00000000" w:rsidR="00000000" w:rsidRPr="00000000">
        <w:rPr>
          <w:rtl w:val="0"/>
        </w:rPr>
        <w:t xml:space="preserve">21. Маркетинговые коммуникации</w:t>
      </w:r>
    </w:p>
    <w:p w:rsidR="00000000" w:rsidDel="00000000" w:rsidP="00000000" w:rsidRDefault="00000000" w:rsidRPr="00000000" w14:paraId="000001B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rPr/>
      </w:pPr>
      <w:r w:rsidDel="00000000" w:rsidR="00000000" w:rsidRPr="00000000">
        <w:rPr>
          <w:rtl w:val="0"/>
        </w:rPr>
        <w:t xml:space="preserve">21.1. Оператор может направлять Пользователю маркетинговые сообщения только при наличии согласия Пользователя или иного законного основания.</w:t>
      </w:r>
    </w:p>
    <w:p w:rsidR="00000000" w:rsidDel="00000000" w:rsidP="00000000" w:rsidRDefault="00000000" w:rsidRPr="00000000" w14:paraId="000001B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rPr/>
      </w:pPr>
      <w:r w:rsidDel="00000000" w:rsidR="00000000" w:rsidRPr="00000000">
        <w:rPr>
          <w:rtl w:val="0"/>
        </w:rPr>
        <w:t xml:space="preserve">21.2. Маркетинговые сообщения могут содержать:</w:t>
      </w:r>
    </w:p>
    <w:p w:rsidR="00000000" w:rsidDel="00000000" w:rsidP="00000000" w:rsidRDefault="00000000" w:rsidRPr="00000000" w14:paraId="000001B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rPr/>
      </w:pPr>
      <w:r w:rsidDel="00000000" w:rsidR="00000000" w:rsidRPr="00000000">
        <w:rPr>
          <w:rtl w:val="0"/>
        </w:rPr>
        <w:t xml:space="preserve">информацию о тарифах;</w:t>
      </w:r>
    </w:p>
    <w:p w:rsidR="00000000" w:rsidDel="00000000" w:rsidP="00000000" w:rsidRDefault="00000000" w:rsidRPr="00000000" w14:paraId="000001BC">
      <w:pPr>
        <w:rPr/>
      </w:pPr>
      <w:r w:rsidDel="00000000" w:rsidR="00000000" w:rsidRPr="00000000">
        <w:rPr>
          <w:rtl w:val="0"/>
        </w:rPr>
        <w:t xml:space="preserve">акции;</w:t>
      </w:r>
    </w:p>
    <w:p w:rsidR="00000000" w:rsidDel="00000000" w:rsidP="00000000" w:rsidRDefault="00000000" w:rsidRPr="00000000" w14:paraId="000001BD">
      <w:pPr>
        <w:rPr/>
      </w:pPr>
      <w:r w:rsidDel="00000000" w:rsidR="00000000" w:rsidRPr="00000000">
        <w:rPr>
          <w:rtl w:val="0"/>
        </w:rPr>
        <w:t xml:space="preserve">промокоды;</w:t>
      </w:r>
    </w:p>
    <w:p w:rsidR="00000000" w:rsidDel="00000000" w:rsidP="00000000" w:rsidRDefault="00000000" w:rsidRPr="00000000" w14:paraId="000001BE">
      <w:pPr>
        <w:rPr/>
      </w:pPr>
      <w:r w:rsidDel="00000000" w:rsidR="00000000" w:rsidRPr="00000000">
        <w:rPr>
          <w:rtl w:val="0"/>
        </w:rPr>
        <w:t xml:space="preserve">предложения партнёров;</w:t>
      </w:r>
    </w:p>
    <w:p w:rsidR="00000000" w:rsidDel="00000000" w:rsidP="00000000" w:rsidRDefault="00000000" w:rsidRPr="00000000" w14:paraId="000001BF">
      <w:pPr>
        <w:rPr/>
      </w:pPr>
      <w:r w:rsidDel="00000000" w:rsidR="00000000" w:rsidRPr="00000000">
        <w:rPr>
          <w:rtl w:val="0"/>
        </w:rPr>
        <w:t xml:space="preserve">новости QOR;</w:t>
      </w:r>
    </w:p>
    <w:p w:rsidR="00000000" w:rsidDel="00000000" w:rsidP="00000000" w:rsidRDefault="00000000" w:rsidRPr="00000000" w14:paraId="000001C0">
      <w:pPr>
        <w:rPr/>
      </w:pPr>
      <w:r w:rsidDel="00000000" w:rsidR="00000000" w:rsidRPr="00000000">
        <w:rPr>
          <w:rtl w:val="0"/>
        </w:rPr>
        <w:t xml:space="preserve">информацию о новых функциях;</w:t>
      </w:r>
    </w:p>
    <w:p w:rsidR="00000000" w:rsidDel="00000000" w:rsidP="00000000" w:rsidRDefault="00000000" w:rsidRPr="00000000" w14:paraId="000001C1">
      <w:pPr>
        <w:rPr/>
      </w:pPr>
      <w:r w:rsidDel="00000000" w:rsidR="00000000" w:rsidRPr="00000000">
        <w:rPr>
          <w:rtl w:val="0"/>
        </w:rPr>
        <w:t xml:space="preserve">опросы качества сервиса.</w:t>
      </w:r>
    </w:p>
    <w:p w:rsidR="00000000" w:rsidDel="00000000" w:rsidP="00000000" w:rsidRDefault="00000000" w:rsidRPr="00000000" w14:paraId="000001C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rPr/>
      </w:pPr>
      <w:r w:rsidDel="00000000" w:rsidR="00000000" w:rsidRPr="00000000">
        <w:rPr>
          <w:rtl w:val="0"/>
        </w:rPr>
        <w:t xml:space="preserve">21.3. Пользователь вправе отказаться от маркетинговых сообщений через настройки приложения, ссылку отказа, службу поддержки или иной доступный канал.</w:t>
      </w:r>
    </w:p>
    <w:p w:rsidR="00000000" w:rsidDel="00000000" w:rsidP="00000000" w:rsidRDefault="00000000" w:rsidRPr="00000000" w14:paraId="000001C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/>
      </w:pPr>
      <w:r w:rsidDel="00000000" w:rsidR="00000000" w:rsidRPr="00000000">
        <w:rPr>
          <w:rtl w:val="0"/>
        </w:rPr>
        <w:t xml:space="preserve">21.4. Отказ от маркетинговых сообщений не отменяет сервисные уведомления, связанные с безопасностью, тревожными обращениями, оплатой, подпиской, изменением документов и работой аккаунта.</w:t>
      </w:r>
    </w:p>
    <w:p w:rsidR="00000000" w:rsidDel="00000000" w:rsidP="00000000" w:rsidRDefault="00000000" w:rsidRPr="00000000" w14:paraId="000001C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rPr/>
      </w:pPr>
      <w:r w:rsidDel="00000000" w:rsidR="00000000" w:rsidRPr="00000000">
        <w:rPr>
          <w:rtl w:val="0"/>
        </w:rPr>
        <w:t xml:space="preserve">22. Инциденты безопасности</w:t>
      </w:r>
    </w:p>
    <w:p w:rsidR="00000000" w:rsidDel="00000000" w:rsidP="00000000" w:rsidRDefault="00000000" w:rsidRPr="00000000" w14:paraId="000001C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rPr/>
      </w:pPr>
      <w:r w:rsidDel="00000000" w:rsidR="00000000" w:rsidRPr="00000000">
        <w:rPr>
          <w:rtl w:val="0"/>
        </w:rPr>
        <w:t xml:space="preserve">22.1. При выявлении инцидента, связанного с персональными данными, Оператор принимает меры по ограничению последствий, расследованию причин и восстановлению защищённости данных.</w:t>
      </w:r>
    </w:p>
    <w:p w:rsidR="00000000" w:rsidDel="00000000" w:rsidP="00000000" w:rsidRDefault="00000000" w:rsidRPr="00000000" w14:paraId="000001C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rPr/>
      </w:pPr>
      <w:r w:rsidDel="00000000" w:rsidR="00000000" w:rsidRPr="00000000">
        <w:rPr>
          <w:rtl w:val="0"/>
        </w:rPr>
        <w:t xml:space="preserve">22.2. К инцидентам безопасности могут относиться:</w:t>
      </w:r>
    </w:p>
    <w:p w:rsidR="00000000" w:rsidDel="00000000" w:rsidP="00000000" w:rsidRDefault="00000000" w:rsidRPr="00000000" w14:paraId="000001C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rPr/>
      </w:pPr>
      <w:r w:rsidDel="00000000" w:rsidR="00000000" w:rsidRPr="00000000">
        <w:rPr>
          <w:rtl w:val="0"/>
        </w:rPr>
        <w:t xml:space="preserve">несанкционированный доступ;</w:t>
      </w:r>
    </w:p>
    <w:p w:rsidR="00000000" w:rsidDel="00000000" w:rsidP="00000000" w:rsidRDefault="00000000" w:rsidRPr="00000000" w14:paraId="000001CE">
      <w:pPr>
        <w:rPr/>
      </w:pPr>
      <w:r w:rsidDel="00000000" w:rsidR="00000000" w:rsidRPr="00000000">
        <w:rPr>
          <w:rtl w:val="0"/>
        </w:rPr>
        <w:t xml:space="preserve">утрата данных;</w:t>
      </w:r>
    </w:p>
    <w:p w:rsidR="00000000" w:rsidDel="00000000" w:rsidP="00000000" w:rsidRDefault="00000000" w:rsidRPr="00000000" w14:paraId="000001CF">
      <w:pPr>
        <w:rPr/>
      </w:pPr>
      <w:r w:rsidDel="00000000" w:rsidR="00000000" w:rsidRPr="00000000">
        <w:rPr>
          <w:rtl w:val="0"/>
        </w:rPr>
        <w:t xml:space="preserve">изменение данных;</w:t>
      </w:r>
    </w:p>
    <w:p w:rsidR="00000000" w:rsidDel="00000000" w:rsidP="00000000" w:rsidRDefault="00000000" w:rsidRPr="00000000" w14:paraId="000001D0">
      <w:pPr>
        <w:rPr/>
      </w:pPr>
      <w:r w:rsidDel="00000000" w:rsidR="00000000" w:rsidRPr="00000000">
        <w:rPr>
          <w:rtl w:val="0"/>
        </w:rPr>
        <w:t xml:space="preserve">утечка данных;</w:t>
      </w:r>
    </w:p>
    <w:p w:rsidR="00000000" w:rsidDel="00000000" w:rsidP="00000000" w:rsidRDefault="00000000" w:rsidRPr="00000000" w14:paraId="000001D1">
      <w:pPr>
        <w:rPr/>
      </w:pPr>
      <w:r w:rsidDel="00000000" w:rsidR="00000000" w:rsidRPr="00000000">
        <w:rPr>
          <w:rtl w:val="0"/>
        </w:rPr>
        <w:t xml:space="preserve">ошибка в правах доступа;</w:t>
      </w:r>
    </w:p>
    <w:p w:rsidR="00000000" w:rsidDel="00000000" w:rsidP="00000000" w:rsidRDefault="00000000" w:rsidRPr="00000000" w14:paraId="000001D2">
      <w:pPr>
        <w:rPr/>
      </w:pPr>
      <w:r w:rsidDel="00000000" w:rsidR="00000000" w:rsidRPr="00000000">
        <w:rPr>
          <w:rtl w:val="0"/>
        </w:rPr>
        <w:t xml:space="preserve">компрометация аккаунта;</w:t>
      </w:r>
    </w:p>
    <w:p w:rsidR="00000000" w:rsidDel="00000000" w:rsidP="00000000" w:rsidRDefault="00000000" w:rsidRPr="00000000" w14:paraId="000001D3">
      <w:pPr>
        <w:rPr/>
      </w:pPr>
      <w:r w:rsidDel="00000000" w:rsidR="00000000" w:rsidRPr="00000000">
        <w:rPr>
          <w:rtl w:val="0"/>
        </w:rPr>
        <w:t xml:space="preserve">кибератака;</w:t>
      </w:r>
    </w:p>
    <w:p w:rsidR="00000000" w:rsidDel="00000000" w:rsidP="00000000" w:rsidRDefault="00000000" w:rsidRPr="00000000" w14:paraId="000001D4">
      <w:pPr>
        <w:rPr/>
      </w:pPr>
      <w:r w:rsidDel="00000000" w:rsidR="00000000" w:rsidRPr="00000000">
        <w:rPr>
          <w:rtl w:val="0"/>
        </w:rPr>
        <w:t xml:space="preserve">технический сбой, затрагивающий безопасность данных.</w:t>
      </w:r>
    </w:p>
    <w:p w:rsidR="00000000" w:rsidDel="00000000" w:rsidP="00000000" w:rsidRDefault="00000000" w:rsidRPr="00000000" w14:paraId="000001D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rPr/>
      </w:pPr>
      <w:r w:rsidDel="00000000" w:rsidR="00000000" w:rsidRPr="00000000">
        <w:rPr>
          <w:rtl w:val="0"/>
        </w:rPr>
        <w:t xml:space="preserve">22.3. Оператор вправе временно ограничить доступ к аккаунту, функции, партнёрскому сервису или административному интерфейсу при наличии риска для безопасности данных.</w:t>
      </w:r>
    </w:p>
    <w:p w:rsidR="00000000" w:rsidDel="00000000" w:rsidP="00000000" w:rsidRDefault="00000000" w:rsidRPr="00000000" w14:paraId="000001D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/>
      </w:pPr>
      <w:r w:rsidDel="00000000" w:rsidR="00000000" w:rsidRPr="00000000">
        <w:rPr>
          <w:rtl w:val="0"/>
        </w:rPr>
        <w:t xml:space="preserve">22.4. При необходимости Оператор уведомляет Пользователей, партнёров или компетентные органы в порядке, предусмотренном законодательством и внутренними регламентами.</w:t>
      </w:r>
    </w:p>
    <w:p w:rsidR="00000000" w:rsidDel="00000000" w:rsidP="00000000" w:rsidRDefault="00000000" w:rsidRPr="00000000" w14:paraId="000001D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rPr/>
      </w:pPr>
      <w:r w:rsidDel="00000000" w:rsidR="00000000" w:rsidRPr="00000000">
        <w:rPr>
          <w:rtl w:val="0"/>
        </w:rPr>
        <w:t xml:space="preserve">23. Данные, предоставленные Пользователем о третьих лицах</w:t>
      </w:r>
    </w:p>
    <w:p w:rsidR="00000000" w:rsidDel="00000000" w:rsidP="00000000" w:rsidRDefault="00000000" w:rsidRPr="00000000" w14:paraId="000001D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/>
      </w:pPr>
      <w:r w:rsidDel="00000000" w:rsidR="00000000" w:rsidRPr="00000000">
        <w:rPr>
          <w:rtl w:val="0"/>
        </w:rPr>
        <w:t xml:space="preserve">23.1. Если Пользователь предоставляет Оператору данные третьих лиц, включая доверенные контакты, членов семьи, сотрудников, гостей, арендаторов или иных лиц, Пользователь подтверждает наличие законного основания для передачи таких данных.</w:t>
      </w:r>
    </w:p>
    <w:p w:rsidR="00000000" w:rsidDel="00000000" w:rsidP="00000000" w:rsidRDefault="00000000" w:rsidRPr="00000000" w14:paraId="000001D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rPr/>
      </w:pPr>
      <w:r w:rsidDel="00000000" w:rsidR="00000000" w:rsidRPr="00000000">
        <w:rPr>
          <w:rtl w:val="0"/>
        </w:rPr>
        <w:t xml:space="preserve">23.2. Пользователь несёт ответственность за достоверность и законность передачи данных третьих лиц.</w:t>
      </w:r>
    </w:p>
    <w:p w:rsidR="00000000" w:rsidDel="00000000" w:rsidP="00000000" w:rsidRDefault="00000000" w:rsidRPr="00000000" w14:paraId="000001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/>
      </w:pPr>
      <w:r w:rsidDel="00000000" w:rsidR="00000000" w:rsidRPr="00000000">
        <w:rPr>
          <w:rtl w:val="0"/>
        </w:rPr>
        <w:t xml:space="preserve">23.3. Оператор вправе удалить данные третьего лица по его обоснованному обращению, если дальнейшая обработка не требуется для исполнения закона, договора, безопасности или защиты прав сторон.</w:t>
      </w:r>
    </w:p>
    <w:p w:rsidR="00000000" w:rsidDel="00000000" w:rsidP="00000000" w:rsidRDefault="00000000" w:rsidRPr="00000000" w14:paraId="000001E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rPr/>
      </w:pPr>
      <w:r w:rsidDel="00000000" w:rsidR="00000000" w:rsidRPr="00000000">
        <w:rPr>
          <w:rtl w:val="0"/>
        </w:rPr>
        <w:t xml:space="preserve">24. Данные, связанные с тревожными обращениями</w:t>
      </w:r>
    </w:p>
    <w:p w:rsidR="00000000" w:rsidDel="00000000" w:rsidP="00000000" w:rsidRDefault="00000000" w:rsidRPr="00000000" w14:paraId="000001E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/>
      </w:pPr>
      <w:r w:rsidDel="00000000" w:rsidR="00000000" w:rsidRPr="00000000">
        <w:rPr>
          <w:rtl w:val="0"/>
        </w:rPr>
        <w:t xml:space="preserve">24.1. История тревожных обращений может содержать сведения о времени, месте, типе обращения, статусах, операторах, партнёрах, комментариях, уведомлениях, действиях и результатах обработки события.</w:t>
      </w:r>
    </w:p>
    <w:p w:rsidR="00000000" w:rsidDel="00000000" w:rsidP="00000000" w:rsidRDefault="00000000" w:rsidRPr="00000000" w14:paraId="000001E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rPr/>
      </w:pPr>
      <w:r w:rsidDel="00000000" w:rsidR="00000000" w:rsidRPr="00000000">
        <w:rPr>
          <w:rtl w:val="0"/>
        </w:rPr>
        <w:t xml:space="preserve">24.2. Такие данные могут храниться для:</w:t>
      </w:r>
    </w:p>
    <w:p w:rsidR="00000000" w:rsidDel="00000000" w:rsidP="00000000" w:rsidRDefault="00000000" w:rsidRPr="00000000" w14:paraId="000001E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/>
      </w:pPr>
      <w:r w:rsidDel="00000000" w:rsidR="00000000" w:rsidRPr="00000000">
        <w:rPr>
          <w:rtl w:val="0"/>
        </w:rPr>
        <w:t xml:space="preserve">подтверждения факта обращения;</w:t>
      </w:r>
    </w:p>
    <w:p w:rsidR="00000000" w:rsidDel="00000000" w:rsidP="00000000" w:rsidRDefault="00000000" w:rsidRPr="00000000" w14:paraId="000001E9">
      <w:pPr>
        <w:rPr/>
      </w:pPr>
      <w:r w:rsidDel="00000000" w:rsidR="00000000" w:rsidRPr="00000000">
        <w:rPr>
          <w:rtl w:val="0"/>
        </w:rPr>
        <w:t xml:space="preserve">разбора качества реагирования;</w:t>
      </w:r>
    </w:p>
    <w:p w:rsidR="00000000" w:rsidDel="00000000" w:rsidP="00000000" w:rsidRDefault="00000000" w:rsidRPr="00000000" w14:paraId="000001EA">
      <w:pPr>
        <w:rPr/>
      </w:pPr>
      <w:r w:rsidDel="00000000" w:rsidR="00000000" w:rsidRPr="00000000">
        <w:rPr>
          <w:rtl w:val="0"/>
        </w:rPr>
        <w:t xml:space="preserve">рассмотрения жалоб;</w:t>
      </w:r>
    </w:p>
    <w:p w:rsidR="00000000" w:rsidDel="00000000" w:rsidP="00000000" w:rsidRDefault="00000000" w:rsidRPr="00000000" w14:paraId="000001EB">
      <w:pPr>
        <w:rPr/>
      </w:pPr>
      <w:r w:rsidDel="00000000" w:rsidR="00000000" w:rsidRPr="00000000">
        <w:rPr>
          <w:rtl w:val="0"/>
        </w:rPr>
        <w:t xml:space="preserve">защиты прав Пользователя, Оператора и партнёров;</w:t>
      </w:r>
    </w:p>
    <w:p w:rsidR="00000000" w:rsidDel="00000000" w:rsidP="00000000" w:rsidRDefault="00000000" w:rsidRPr="00000000" w14:paraId="000001EC">
      <w:pPr>
        <w:rPr/>
      </w:pPr>
      <w:r w:rsidDel="00000000" w:rsidR="00000000" w:rsidRPr="00000000">
        <w:rPr>
          <w:rtl w:val="0"/>
        </w:rPr>
        <w:t xml:space="preserve">анализа ложных тревог;</w:t>
      </w:r>
    </w:p>
    <w:p w:rsidR="00000000" w:rsidDel="00000000" w:rsidP="00000000" w:rsidRDefault="00000000" w:rsidRPr="00000000" w14:paraId="000001ED">
      <w:pPr>
        <w:rPr/>
      </w:pPr>
      <w:r w:rsidDel="00000000" w:rsidR="00000000" w:rsidRPr="00000000">
        <w:rPr>
          <w:rtl w:val="0"/>
        </w:rPr>
        <w:t xml:space="preserve">расследования инцидентов;</w:t>
      </w:r>
    </w:p>
    <w:p w:rsidR="00000000" w:rsidDel="00000000" w:rsidP="00000000" w:rsidRDefault="00000000" w:rsidRPr="00000000" w14:paraId="000001EE">
      <w:pPr>
        <w:rPr/>
      </w:pPr>
      <w:r w:rsidDel="00000000" w:rsidR="00000000" w:rsidRPr="00000000">
        <w:rPr>
          <w:rtl w:val="0"/>
        </w:rPr>
        <w:t xml:space="preserve">исполнения договоров;</w:t>
      </w:r>
    </w:p>
    <w:p w:rsidR="00000000" w:rsidDel="00000000" w:rsidP="00000000" w:rsidRDefault="00000000" w:rsidRPr="00000000" w14:paraId="000001EF">
      <w:pPr>
        <w:rPr/>
      </w:pPr>
      <w:r w:rsidDel="00000000" w:rsidR="00000000" w:rsidRPr="00000000">
        <w:rPr>
          <w:rtl w:val="0"/>
        </w:rPr>
        <w:t xml:space="preserve">выполнения требований законодательства.</w:t>
      </w:r>
    </w:p>
    <w:p w:rsidR="00000000" w:rsidDel="00000000" w:rsidP="00000000" w:rsidRDefault="00000000" w:rsidRPr="00000000" w14:paraId="000001F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/>
      </w:pPr>
      <w:r w:rsidDel="00000000" w:rsidR="00000000" w:rsidRPr="00000000">
        <w:rPr>
          <w:rtl w:val="0"/>
        </w:rPr>
        <w:t xml:space="preserve">24.3. Доступ к истории тревожных обращений ограничивается ролями и служебной необходимостью.</w:t>
      </w:r>
    </w:p>
    <w:p w:rsidR="00000000" w:rsidDel="00000000" w:rsidP="00000000" w:rsidRDefault="00000000" w:rsidRPr="00000000" w14:paraId="000001F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/>
      </w:pPr>
      <w:r w:rsidDel="00000000" w:rsidR="00000000" w:rsidRPr="00000000">
        <w:rPr>
          <w:rtl w:val="0"/>
        </w:rPr>
        <w:t xml:space="preserve">24.4. Удаление истории тревожного обращения может быть ограничено, если данные необходимы для защиты прав сторон, расследования, отчётности или исполнения закона.</w:t>
      </w:r>
    </w:p>
    <w:p w:rsidR="00000000" w:rsidDel="00000000" w:rsidP="00000000" w:rsidRDefault="00000000" w:rsidRPr="00000000" w14:paraId="000001F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/>
      </w:pPr>
      <w:r w:rsidDel="00000000" w:rsidR="00000000" w:rsidRPr="00000000">
        <w:rPr>
          <w:rtl w:val="0"/>
        </w:rPr>
        <w:t xml:space="preserve">25. Данные подключённых устройств</w:t>
      </w:r>
    </w:p>
    <w:p w:rsidR="00000000" w:rsidDel="00000000" w:rsidP="00000000" w:rsidRDefault="00000000" w:rsidRPr="00000000" w14:paraId="000001F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/>
      </w:pPr>
      <w:r w:rsidDel="00000000" w:rsidR="00000000" w:rsidRPr="00000000">
        <w:rPr>
          <w:rtl w:val="0"/>
        </w:rPr>
        <w:t xml:space="preserve">25.1. QOR может работать с мобильными телефонами, смарт-часами, тревожными кнопками, датчиками, устройствами связи и иными техническими средствами.</w:t>
      </w:r>
    </w:p>
    <w:p w:rsidR="00000000" w:rsidDel="00000000" w:rsidP="00000000" w:rsidRDefault="00000000" w:rsidRPr="00000000" w14:paraId="000001F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/>
      </w:pPr>
      <w:r w:rsidDel="00000000" w:rsidR="00000000" w:rsidRPr="00000000">
        <w:rPr>
          <w:rtl w:val="0"/>
        </w:rPr>
        <w:t xml:space="preserve">25.2. При использовании подключённых устройств Оператор может обрабатывать:</w:t>
      </w:r>
    </w:p>
    <w:p w:rsidR="00000000" w:rsidDel="00000000" w:rsidP="00000000" w:rsidRDefault="00000000" w:rsidRPr="00000000" w14:paraId="000001F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/>
      </w:pPr>
      <w:r w:rsidDel="00000000" w:rsidR="00000000" w:rsidRPr="00000000">
        <w:rPr>
          <w:rtl w:val="0"/>
        </w:rPr>
        <w:t xml:space="preserve">идентификатор устройства;</w:t>
      </w:r>
    </w:p>
    <w:p w:rsidR="00000000" w:rsidDel="00000000" w:rsidP="00000000" w:rsidRDefault="00000000" w:rsidRPr="00000000" w14:paraId="000001FC">
      <w:pPr>
        <w:rPr/>
      </w:pPr>
      <w:r w:rsidDel="00000000" w:rsidR="00000000" w:rsidRPr="00000000">
        <w:rPr>
          <w:rtl w:val="0"/>
        </w:rPr>
        <w:t xml:space="preserve">тип устройства;</w:t>
      </w:r>
    </w:p>
    <w:p w:rsidR="00000000" w:rsidDel="00000000" w:rsidP="00000000" w:rsidRDefault="00000000" w:rsidRPr="00000000" w14:paraId="000001FD">
      <w:pPr>
        <w:rPr/>
      </w:pPr>
      <w:r w:rsidDel="00000000" w:rsidR="00000000" w:rsidRPr="00000000">
        <w:rPr>
          <w:rtl w:val="0"/>
        </w:rPr>
        <w:t xml:space="preserve">модель устройства;</w:t>
      </w:r>
    </w:p>
    <w:p w:rsidR="00000000" w:rsidDel="00000000" w:rsidP="00000000" w:rsidRDefault="00000000" w:rsidRPr="00000000" w14:paraId="000001FE">
      <w:pPr>
        <w:rPr/>
      </w:pPr>
      <w:r w:rsidDel="00000000" w:rsidR="00000000" w:rsidRPr="00000000">
        <w:rPr>
          <w:rtl w:val="0"/>
        </w:rPr>
        <w:t xml:space="preserve">статус подключения;</w:t>
      </w:r>
    </w:p>
    <w:p w:rsidR="00000000" w:rsidDel="00000000" w:rsidP="00000000" w:rsidRDefault="00000000" w:rsidRPr="00000000" w14:paraId="000001FF">
      <w:pPr>
        <w:rPr/>
      </w:pPr>
      <w:r w:rsidDel="00000000" w:rsidR="00000000" w:rsidRPr="00000000">
        <w:rPr>
          <w:rtl w:val="0"/>
        </w:rPr>
        <w:t xml:space="preserve">состояние батареи, если доступно;</w:t>
      </w:r>
    </w:p>
    <w:p w:rsidR="00000000" w:rsidDel="00000000" w:rsidP="00000000" w:rsidRDefault="00000000" w:rsidRPr="00000000" w14:paraId="00000200">
      <w:pPr>
        <w:rPr/>
      </w:pPr>
      <w:r w:rsidDel="00000000" w:rsidR="00000000" w:rsidRPr="00000000">
        <w:rPr>
          <w:rtl w:val="0"/>
        </w:rPr>
        <w:t xml:space="preserve">статус сети;</w:t>
      </w:r>
    </w:p>
    <w:p w:rsidR="00000000" w:rsidDel="00000000" w:rsidP="00000000" w:rsidRDefault="00000000" w:rsidRPr="00000000" w14:paraId="00000201">
      <w:pPr>
        <w:rPr/>
      </w:pPr>
      <w:r w:rsidDel="00000000" w:rsidR="00000000" w:rsidRPr="00000000">
        <w:rPr>
          <w:rtl w:val="0"/>
        </w:rPr>
        <w:t xml:space="preserve">время последней активности;</w:t>
      </w:r>
    </w:p>
    <w:p w:rsidR="00000000" w:rsidDel="00000000" w:rsidP="00000000" w:rsidRDefault="00000000" w:rsidRPr="00000000" w14:paraId="00000202">
      <w:pPr>
        <w:rPr/>
      </w:pPr>
      <w:r w:rsidDel="00000000" w:rsidR="00000000" w:rsidRPr="00000000">
        <w:rPr>
          <w:rtl w:val="0"/>
        </w:rPr>
        <w:t xml:space="preserve">сигналы устройства;</w:t>
      </w:r>
    </w:p>
    <w:p w:rsidR="00000000" w:rsidDel="00000000" w:rsidP="00000000" w:rsidRDefault="00000000" w:rsidRPr="00000000" w14:paraId="00000203">
      <w:pPr>
        <w:rPr/>
      </w:pPr>
      <w:r w:rsidDel="00000000" w:rsidR="00000000" w:rsidRPr="00000000">
        <w:rPr>
          <w:rtl w:val="0"/>
        </w:rPr>
        <w:t xml:space="preserve">технические ошибки;</w:t>
      </w:r>
    </w:p>
    <w:p w:rsidR="00000000" w:rsidDel="00000000" w:rsidP="00000000" w:rsidRDefault="00000000" w:rsidRPr="00000000" w14:paraId="00000204">
      <w:pPr>
        <w:rPr/>
      </w:pPr>
      <w:r w:rsidDel="00000000" w:rsidR="00000000" w:rsidRPr="00000000">
        <w:rPr>
          <w:rtl w:val="0"/>
        </w:rPr>
        <w:t xml:space="preserve">события активации тревоги;</w:t>
      </w:r>
    </w:p>
    <w:p w:rsidR="00000000" w:rsidDel="00000000" w:rsidP="00000000" w:rsidRDefault="00000000" w:rsidRPr="00000000" w14:paraId="00000205">
      <w:pPr>
        <w:rPr/>
      </w:pPr>
      <w:r w:rsidDel="00000000" w:rsidR="00000000" w:rsidRPr="00000000">
        <w:rPr>
          <w:rtl w:val="0"/>
        </w:rPr>
        <w:t xml:space="preserve">данные геолокации, если устройство их передаёт.</w:t>
      </w:r>
    </w:p>
    <w:p w:rsidR="00000000" w:rsidDel="00000000" w:rsidP="00000000" w:rsidRDefault="00000000" w:rsidRPr="00000000" w14:paraId="000002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rPr/>
      </w:pPr>
      <w:r w:rsidDel="00000000" w:rsidR="00000000" w:rsidRPr="00000000">
        <w:rPr>
          <w:rtl w:val="0"/>
        </w:rPr>
        <w:t xml:space="preserve">25.3. Пользователь отвечает за корректное использование устройства, его заряд, связь, настройки, физическую сохранность и своевременное обслуживание, если иное не предусмотрено отдельным договором.</w:t>
      </w:r>
    </w:p>
    <w:p w:rsidR="00000000" w:rsidDel="00000000" w:rsidP="00000000" w:rsidRDefault="00000000" w:rsidRPr="00000000" w14:paraId="000002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rPr/>
      </w:pPr>
      <w:r w:rsidDel="00000000" w:rsidR="00000000" w:rsidRPr="00000000">
        <w:rPr>
          <w:rtl w:val="0"/>
        </w:rPr>
        <w:t xml:space="preserve">26. Обновление Политики</w:t>
      </w:r>
    </w:p>
    <w:p w:rsidR="00000000" w:rsidDel="00000000" w:rsidP="00000000" w:rsidRDefault="00000000" w:rsidRPr="00000000" w14:paraId="000002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rPr/>
      </w:pPr>
      <w:r w:rsidDel="00000000" w:rsidR="00000000" w:rsidRPr="00000000">
        <w:rPr>
          <w:rtl w:val="0"/>
        </w:rPr>
        <w:t xml:space="preserve">26.1. Оператор вправе изменять настоящую Политику.</w:t>
      </w:r>
    </w:p>
    <w:p w:rsidR="00000000" w:rsidDel="00000000" w:rsidP="00000000" w:rsidRDefault="00000000" w:rsidRPr="00000000" w14:paraId="000002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rPr/>
      </w:pPr>
      <w:r w:rsidDel="00000000" w:rsidR="00000000" w:rsidRPr="00000000">
        <w:rPr>
          <w:rtl w:val="0"/>
        </w:rPr>
        <w:t xml:space="preserve">26.2. Новая редакция Политики вступает в силу с момента публикации на сайте, в приложении или ином официальном канале QOR, если иной срок не указан при публикации.</w:t>
      </w:r>
    </w:p>
    <w:p w:rsidR="00000000" w:rsidDel="00000000" w:rsidP="00000000" w:rsidRDefault="00000000" w:rsidRPr="00000000" w14:paraId="000002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rPr/>
      </w:pPr>
      <w:r w:rsidDel="00000000" w:rsidR="00000000" w:rsidRPr="00000000">
        <w:rPr>
          <w:rtl w:val="0"/>
        </w:rPr>
        <w:t xml:space="preserve">26.3. Продолжение использования QOR после публикации новой редакции означает согласие Пользователя с изменениями.</w:t>
      </w:r>
    </w:p>
    <w:p w:rsidR="00000000" w:rsidDel="00000000" w:rsidP="00000000" w:rsidRDefault="00000000" w:rsidRPr="00000000" w14:paraId="000002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rPr/>
      </w:pPr>
      <w:r w:rsidDel="00000000" w:rsidR="00000000" w:rsidRPr="00000000">
        <w:rPr>
          <w:rtl w:val="0"/>
        </w:rPr>
        <w:t xml:space="preserve">26.4. Если Пользователь не согласен с новой редакцией Политики, он обязан прекратить использование платформы QOR и вправе направить запрос на удаление аккаунта в установленном порядке.</w:t>
      </w:r>
    </w:p>
    <w:p w:rsidR="00000000" w:rsidDel="00000000" w:rsidP="00000000" w:rsidRDefault="00000000" w:rsidRPr="00000000" w14:paraId="000002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rPr/>
      </w:pPr>
      <w:r w:rsidDel="00000000" w:rsidR="00000000" w:rsidRPr="00000000">
        <w:rPr>
          <w:rtl w:val="0"/>
        </w:rPr>
        <w:t xml:space="preserve">27. Контакты по вопросам персональных данных</w:t>
      </w:r>
    </w:p>
    <w:p w:rsidR="00000000" w:rsidDel="00000000" w:rsidP="00000000" w:rsidRDefault="00000000" w:rsidRPr="00000000" w14:paraId="000002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rPr/>
      </w:pPr>
      <w:r w:rsidDel="00000000" w:rsidR="00000000" w:rsidRPr="00000000">
        <w:rPr>
          <w:rtl w:val="0"/>
        </w:rPr>
        <w:t xml:space="preserve">27.1. По вопросам обработки персональных данных Пользователь может обратиться к Оператору через официальный канал связи.</w:t>
      </w:r>
    </w:p>
    <w:p w:rsidR="00000000" w:rsidDel="00000000" w:rsidP="00000000" w:rsidRDefault="00000000" w:rsidRPr="00000000" w14:paraId="000002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rPr/>
      </w:pPr>
      <w:r w:rsidDel="00000000" w:rsidR="00000000" w:rsidRPr="00000000">
        <w:rPr>
          <w:rtl w:val="0"/>
        </w:rPr>
        <w:t xml:space="preserve">27.2. Обращение должно содержать:</w:t>
      </w:r>
    </w:p>
    <w:p w:rsidR="00000000" w:rsidDel="00000000" w:rsidP="00000000" w:rsidRDefault="00000000" w:rsidRPr="00000000" w14:paraId="000002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rPr/>
      </w:pPr>
      <w:r w:rsidDel="00000000" w:rsidR="00000000" w:rsidRPr="00000000">
        <w:rPr>
          <w:rtl w:val="0"/>
        </w:rPr>
        <w:t xml:space="preserve">ФИО Пользователя;</w:t>
      </w:r>
    </w:p>
    <w:p w:rsidR="00000000" w:rsidDel="00000000" w:rsidP="00000000" w:rsidRDefault="00000000" w:rsidRPr="00000000" w14:paraId="0000021A">
      <w:pPr>
        <w:rPr/>
      </w:pPr>
      <w:r w:rsidDel="00000000" w:rsidR="00000000" w:rsidRPr="00000000">
        <w:rPr>
          <w:rtl w:val="0"/>
        </w:rPr>
        <w:t xml:space="preserve">номер телефона, связанный с аккаунтом;</w:t>
      </w:r>
    </w:p>
    <w:p w:rsidR="00000000" w:rsidDel="00000000" w:rsidP="00000000" w:rsidRDefault="00000000" w:rsidRPr="00000000" w14:paraId="0000021B">
      <w:pPr>
        <w:rPr/>
      </w:pPr>
      <w:r w:rsidDel="00000000" w:rsidR="00000000" w:rsidRPr="00000000">
        <w:rPr>
          <w:rtl w:val="0"/>
        </w:rPr>
        <w:t xml:space="preserve">суть обращения;</w:t>
      </w:r>
    </w:p>
    <w:p w:rsidR="00000000" w:rsidDel="00000000" w:rsidP="00000000" w:rsidRDefault="00000000" w:rsidRPr="00000000" w14:paraId="0000021C">
      <w:pPr>
        <w:rPr/>
      </w:pPr>
      <w:r w:rsidDel="00000000" w:rsidR="00000000" w:rsidRPr="00000000">
        <w:rPr>
          <w:rtl w:val="0"/>
        </w:rPr>
        <w:t xml:space="preserve">документы или сведения, необходимые для идентификации, если они запрошены Оператором.</w:t>
      </w:r>
    </w:p>
    <w:p w:rsidR="00000000" w:rsidDel="00000000" w:rsidP="00000000" w:rsidRDefault="00000000" w:rsidRPr="00000000" w14:paraId="000002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rPr/>
      </w:pPr>
      <w:r w:rsidDel="00000000" w:rsidR="00000000" w:rsidRPr="00000000">
        <w:rPr>
          <w:rtl w:val="0"/>
        </w:rPr>
        <w:t xml:space="preserve">27.3. Оператор рассматривает обращения в сроки, установленные законодательством Республики Казахстан и внутренними регламентами Оператора.</w:t>
      </w:r>
    </w:p>
    <w:p w:rsidR="00000000" w:rsidDel="00000000" w:rsidP="00000000" w:rsidRDefault="00000000" w:rsidRPr="00000000" w14:paraId="000002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rPr/>
      </w:pPr>
      <w:r w:rsidDel="00000000" w:rsidR="00000000" w:rsidRPr="00000000">
        <w:rPr>
          <w:rtl w:val="0"/>
        </w:rPr>
        <w:t xml:space="preserve">28. Реквизиты Оператора</w:t>
      </w:r>
    </w:p>
    <w:p w:rsidR="00000000" w:rsidDel="00000000" w:rsidP="00000000" w:rsidRDefault="00000000" w:rsidRPr="00000000" w14:paraId="000002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rPr/>
      </w:pPr>
      <w:r w:rsidDel="00000000" w:rsidR="00000000" w:rsidRPr="00000000">
        <w:rPr>
          <w:rtl w:val="0"/>
        </w:rPr>
        <w:t xml:space="preserve">Оператор: ТОО «QOR.KZ»</w:t>
      </w:r>
    </w:p>
    <w:p w:rsidR="00000000" w:rsidDel="00000000" w:rsidP="00000000" w:rsidRDefault="00000000" w:rsidRPr="00000000" w14:paraId="00000223">
      <w:pPr>
        <w:rPr/>
      </w:pPr>
      <w:r w:rsidDel="00000000" w:rsidR="00000000" w:rsidRPr="00000000">
        <w:rPr>
          <w:rtl w:val="0"/>
        </w:rPr>
        <w:t xml:space="preserve">БИН: 260440024350</w:t>
      </w:r>
    </w:p>
    <w:p w:rsidR="00000000" w:rsidDel="00000000" w:rsidP="00000000" w:rsidRDefault="00000000" w:rsidRPr="00000000" w14:paraId="00000224">
      <w:pPr>
        <w:rPr/>
      </w:pPr>
      <w:r w:rsidDel="00000000" w:rsidR="00000000" w:rsidRPr="00000000">
        <w:rPr>
          <w:rtl w:val="0"/>
        </w:rPr>
        <w:t xml:space="preserve">Первый руководитель: Левин Игорь Александрович</w:t>
      </w:r>
    </w:p>
    <w:p w:rsidR="00000000" w:rsidDel="00000000" w:rsidP="00000000" w:rsidRDefault="00000000" w:rsidRPr="00000000" w14:paraId="00000225">
      <w:pPr>
        <w:rPr/>
      </w:pPr>
      <w:r w:rsidDel="00000000" w:rsidR="00000000" w:rsidRPr="00000000">
        <w:rPr>
          <w:rtl w:val="0"/>
        </w:rPr>
        <w:t xml:space="preserve">Юридический адрес: М06F3A4, Карагандинская область, город Караганда, район имени Казыбек Би, пр. Бухар Жырау, ст-е 49/6</w:t>
      </w:r>
    </w:p>
    <w:p w:rsidR="00000000" w:rsidDel="00000000" w:rsidP="00000000" w:rsidRDefault="00000000" w:rsidRPr="00000000" w14:paraId="00000226">
      <w:pPr>
        <w:rPr/>
      </w:pPr>
      <w:r w:rsidDel="00000000" w:rsidR="00000000" w:rsidRPr="00000000">
        <w:rPr>
          <w:rtl w:val="0"/>
        </w:rPr>
        <w:t xml:space="preserve">Телефон: +7 775 462 48 71</w:t>
      </w:r>
    </w:p>
    <w:p w:rsidR="00000000" w:rsidDel="00000000" w:rsidP="00000000" w:rsidRDefault="00000000" w:rsidRPr="00000000" w14:paraId="00000227">
      <w:pPr>
        <w:rPr/>
      </w:pPr>
      <w:r w:rsidDel="00000000" w:rsidR="00000000" w:rsidRPr="00000000">
        <w:rPr>
          <w:rtl w:val="0"/>
        </w:rPr>
        <w:t xml:space="preserve">Email: __________________________</w:t>
      </w:r>
    </w:p>
    <w:p w:rsidR="00000000" w:rsidDel="00000000" w:rsidP="00000000" w:rsidRDefault="00000000" w:rsidRPr="00000000" w14:paraId="00000228">
      <w:pPr>
        <w:rPr/>
      </w:pPr>
      <w:r w:rsidDel="00000000" w:rsidR="00000000" w:rsidRPr="00000000">
        <w:rPr>
          <w:rtl w:val="0"/>
        </w:rPr>
        <w:t xml:space="preserve">Сайт: __________________________</w:t>
      </w:r>
    </w:p>
    <w:p w:rsidR="00000000" w:rsidDel="00000000" w:rsidP="00000000" w:rsidRDefault="00000000" w:rsidRPr="00000000" w14:paraId="00000229">
      <w:pPr>
        <w:rPr/>
      </w:pPr>
      <w:r w:rsidDel="00000000" w:rsidR="00000000" w:rsidRPr="00000000">
        <w:rPr>
          <w:rtl w:val="0"/>
        </w:rPr>
        <w:t xml:space="preserve">Банковские реквизиты: __________________________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